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61" w:rsidRDefault="0028588C" w:rsidP="00745861">
      <w:pPr>
        <w:jc w:val="center"/>
        <w:rPr>
          <w:b/>
          <w:bCs/>
          <w:noProof/>
          <w:szCs w:val="24"/>
        </w:rPr>
      </w:pPr>
      <w:r w:rsidRPr="00745861">
        <w:rPr>
          <w:b/>
          <w:bCs/>
          <w:noProof/>
          <w:szCs w:val="24"/>
        </w:rPr>
        <w:t>T.C</w:t>
      </w:r>
    </w:p>
    <w:p w:rsidR="00813CE6" w:rsidRDefault="00745861" w:rsidP="00813CE6">
      <w:pPr>
        <w:jc w:val="center"/>
        <w:rPr>
          <w:b/>
          <w:bCs/>
          <w:noProof/>
          <w:szCs w:val="24"/>
        </w:rPr>
      </w:pPr>
      <w:r>
        <w:rPr>
          <w:b/>
          <w:bCs/>
          <w:noProof/>
          <w:szCs w:val="24"/>
        </w:rPr>
        <w:t xml:space="preserve">ESENYURT </w:t>
      </w:r>
      <w:r w:rsidR="0028588C" w:rsidRPr="00745861">
        <w:rPr>
          <w:b/>
          <w:bCs/>
          <w:noProof/>
          <w:szCs w:val="24"/>
        </w:rPr>
        <w:t>KAYMAKAMLIĞI</w:t>
      </w:r>
    </w:p>
    <w:p w:rsidR="0028588C" w:rsidRPr="00E22B8A" w:rsidRDefault="00813CE6" w:rsidP="00813CE6">
      <w:pPr>
        <w:jc w:val="center"/>
        <w:rPr>
          <w:b/>
          <w:bCs/>
          <w:noProof/>
          <w:szCs w:val="24"/>
        </w:rPr>
      </w:pPr>
      <w:r>
        <w:rPr>
          <w:b/>
          <w:bCs/>
          <w:noProof/>
          <w:szCs w:val="24"/>
        </w:rPr>
        <w:t>ŞEHİTLER İLK</w:t>
      </w:r>
      <w:r w:rsidR="0028588C" w:rsidRPr="00745861">
        <w:rPr>
          <w:b/>
          <w:bCs/>
          <w:noProof/>
          <w:szCs w:val="24"/>
        </w:rPr>
        <w:t>OKULU MÜDÜRLÜĞÜ</w:t>
      </w:r>
    </w:p>
    <w:p w:rsidR="0028588C" w:rsidRPr="00A47F2F" w:rsidRDefault="0028588C" w:rsidP="0028588C">
      <w:pPr>
        <w:jc w:val="center"/>
        <w:rPr>
          <w:b/>
          <w:bCs/>
          <w:noProof/>
          <w:szCs w:val="24"/>
        </w:rPr>
      </w:pPr>
    </w:p>
    <w:p w:rsidR="0028588C" w:rsidRPr="00511B1E" w:rsidRDefault="0028588C" w:rsidP="0028588C">
      <w:pPr>
        <w:jc w:val="center"/>
        <w:rPr>
          <w:b/>
          <w:bCs/>
          <w:noProof/>
          <w:sz w:val="44"/>
          <w:szCs w:val="24"/>
        </w:rPr>
      </w:pPr>
    </w:p>
    <w:p w:rsidR="0028588C" w:rsidRPr="00511B1E" w:rsidRDefault="00511B1E" w:rsidP="0028588C">
      <w:pPr>
        <w:jc w:val="center"/>
        <w:rPr>
          <w:b/>
          <w:bCs/>
          <w:noProof/>
          <w:sz w:val="44"/>
          <w:szCs w:val="24"/>
        </w:rPr>
      </w:pPr>
      <w:r w:rsidRPr="00511B1E">
        <w:rPr>
          <w:b/>
          <w:bCs/>
          <w:noProof/>
          <w:sz w:val="44"/>
          <w:szCs w:val="24"/>
        </w:rPr>
        <w:t>İLKOKUL</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28588C">
      <w:pPr>
        <w:jc w:val="center"/>
        <w:rPr>
          <w:b/>
          <w:bCs/>
          <w:noProof/>
          <w:sz w:val="40"/>
          <w:szCs w:val="24"/>
        </w:rPr>
      </w:pPr>
    </w:p>
    <w:p w:rsidR="0028588C" w:rsidRPr="00E22B8A" w:rsidRDefault="0028588C" w:rsidP="0028588C">
      <w:pPr>
        <w:jc w:val="center"/>
        <w:rPr>
          <w:b/>
          <w:bCs/>
          <w:noProof/>
          <w:sz w:val="40"/>
          <w:szCs w:val="24"/>
        </w:rPr>
      </w:pPr>
      <w:r w:rsidRPr="00E22B8A">
        <w:rPr>
          <w:b/>
          <w:bCs/>
          <w:noProof/>
          <w:sz w:val="40"/>
          <w:szCs w:val="24"/>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05482E">
        <w:rPr>
          <w:b/>
          <w:bCs/>
          <w:noProof/>
          <w:szCs w:val="24"/>
        </w:rPr>
        <w:lastRenderedPageBreak/>
        <w:drawing>
          <wp:inline distT="0" distB="0" distL="0" distR="0">
            <wp:extent cx="8829675" cy="5314950"/>
            <wp:effectExtent l="1905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srcRect/>
                    <a:stretch>
                      <a:fillRect/>
                    </a:stretch>
                  </pic:blipFill>
                  <pic:spPr bwMode="auto">
                    <a:xfrm>
                      <a:off x="0" y="0"/>
                      <a:ext cx="8829675" cy="5314950"/>
                    </a:xfrm>
                    <a:prstGeom prst="rect">
                      <a:avLst/>
                    </a:prstGeom>
                    <a:noFill/>
                    <a:ln w="9525">
                      <a:noFill/>
                      <a:miter lim="800000"/>
                      <a:headEnd/>
                      <a:tailEnd/>
                    </a:ln>
                  </pic:spPr>
                </pic:pic>
              </a:graphicData>
            </a:graphic>
          </wp:inline>
        </w:drawing>
      </w:r>
    </w:p>
    <w:p w:rsidR="00FB43DB" w:rsidRPr="00A47F2F" w:rsidRDefault="00FB43DB" w:rsidP="00673303">
      <w:pPr>
        <w:rPr>
          <w:b/>
          <w:bCs/>
          <w:noProof/>
          <w:szCs w:val="24"/>
        </w:rPr>
      </w:pPr>
    </w:p>
    <w:p w:rsidR="0005482E" w:rsidRPr="0005482E" w:rsidRDefault="008374DA" w:rsidP="0005482E">
      <w:pPr>
        <w:ind w:firstLine="708"/>
        <w:jc w:val="center"/>
        <w:rPr>
          <w:rFonts w:eastAsia="Adobe Garamond Pro Bold"/>
          <w:b/>
          <w:bCs/>
          <w:spacing w:val="-4"/>
        </w:rPr>
      </w:pPr>
      <w:r w:rsidRPr="00A47F2F">
        <w:rPr>
          <w:noProof/>
        </w:rPr>
        <w:br w:type="page"/>
      </w:r>
      <w:r w:rsidR="0005482E" w:rsidRPr="0005482E">
        <w:rPr>
          <w:rFonts w:eastAsia="Adobe Garamond Pro Bold"/>
          <w:b/>
          <w:bCs/>
          <w:spacing w:val="-4"/>
        </w:rPr>
        <w:lastRenderedPageBreak/>
        <w:t>SUNUŞ</w:t>
      </w:r>
    </w:p>
    <w:p w:rsidR="0005482E" w:rsidRPr="0005482E" w:rsidRDefault="0005482E" w:rsidP="0005482E">
      <w:pPr>
        <w:ind w:firstLine="708"/>
        <w:rPr>
          <w:rFonts w:eastAsia="Adobe Garamond Pro Bold"/>
          <w:bCs/>
          <w:spacing w:val="-4"/>
        </w:rPr>
      </w:pPr>
    </w:p>
    <w:p w:rsidR="0005482E" w:rsidRPr="0005482E" w:rsidRDefault="0005482E" w:rsidP="0005482E">
      <w:pPr>
        <w:ind w:firstLine="708"/>
        <w:jc w:val="both"/>
        <w:rPr>
          <w:rFonts w:eastAsia="Adobe Garamond Pro Bold"/>
          <w:bCs/>
          <w:spacing w:val="-4"/>
        </w:rPr>
      </w:pPr>
      <w:r w:rsidRPr="0005482E">
        <w:rPr>
          <w:rFonts w:eastAsia="Adobe Garamond Pro Bold"/>
          <w:bCs/>
          <w:spacing w:val="-4"/>
        </w:rPr>
        <w:t>Stratejik plan, günümüz gelişim anlayışının geçmişteki anlayışlardan en belirgin</w:t>
      </w:r>
      <w:r>
        <w:rPr>
          <w:rFonts w:eastAsia="Adobe Garamond Pro Bold"/>
          <w:bCs/>
          <w:spacing w:val="-4"/>
        </w:rPr>
        <w:t xml:space="preserve"> </w:t>
      </w:r>
      <w:r w:rsidRPr="0005482E">
        <w:rPr>
          <w:rFonts w:eastAsia="Adobe Garamond Pro Bold"/>
          <w:bCs/>
          <w:spacing w:val="-4"/>
        </w:rPr>
        <w:t>farkının göstergesidir. Zira stratejik plan yaklaşımı geleceğe hazır olmayı değil, geleceği</w:t>
      </w:r>
      <w:r>
        <w:rPr>
          <w:rFonts w:eastAsia="Adobe Garamond Pro Bold"/>
          <w:bCs/>
          <w:spacing w:val="-4"/>
        </w:rPr>
        <w:t xml:space="preserve"> </w:t>
      </w:r>
      <w:r w:rsidRPr="0005482E">
        <w:rPr>
          <w:rFonts w:eastAsia="Adobe Garamond Pro Bold"/>
          <w:bCs/>
          <w:spacing w:val="-4"/>
        </w:rPr>
        <w:t>planlamayı hedefleyen bir yaklaşımdır. Bir anlamda geleceği bugünde yaşamaktır. Baktığımız</w:t>
      </w:r>
      <w:r>
        <w:rPr>
          <w:rFonts w:eastAsia="Adobe Garamond Pro Bold"/>
          <w:bCs/>
          <w:spacing w:val="-4"/>
        </w:rPr>
        <w:t xml:space="preserve"> </w:t>
      </w:r>
      <w:r w:rsidRPr="0005482E">
        <w:rPr>
          <w:rFonts w:eastAsia="Adobe Garamond Pro Bold"/>
          <w:bCs/>
          <w:spacing w:val="-4"/>
        </w:rPr>
        <w:t>yerden hala yıllardır gördüğümüz şeyleri görüyorsak, bakış açımızı ve yönümüzü</w:t>
      </w:r>
      <w:r>
        <w:rPr>
          <w:rFonts w:eastAsia="Adobe Garamond Pro Bold"/>
          <w:bCs/>
          <w:spacing w:val="-4"/>
        </w:rPr>
        <w:t xml:space="preserve"> </w:t>
      </w:r>
      <w:r w:rsidRPr="0005482E">
        <w:rPr>
          <w:rFonts w:eastAsia="Adobe Garamond Pro Bold"/>
          <w:bCs/>
          <w:spacing w:val="-4"/>
        </w:rPr>
        <w:t>değiştirmemişiz demektir. Bu bakımdan stratejik plan, öncelikle kurumumuza yeni bir yön ve</w:t>
      </w:r>
      <w:r>
        <w:rPr>
          <w:rFonts w:eastAsia="Adobe Garamond Pro Bold"/>
          <w:bCs/>
          <w:spacing w:val="-4"/>
        </w:rPr>
        <w:t xml:space="preserve"> </w:t>
      </w:r>
      <w:r w:rsidRPr="0005482E">
        <w:rPr>
          <w:rFonts w:eastAsia="Adobe Garamond Pro Bold"/>
          <w:bCs/>
          <w:spacing w:val="-4"/>
        </w:rPr>
        <w:t>yeni bir bakış açısı kazandıracak biçimde düşünülüp tasarlanmalıdır. Hiç şüphe yoktur ki bu</w:t>
      </w:r>
      <w:r>
        <w:rPr>
          <w:rFonts w:eastAsia="Adobe Garamond Pro Bold"/>
          <w:bCs/>
          <w:spacing w:val="-4"/>
        </w:rPr>
        <w:t xml:space="preserve"> </w:t>
      </w:r>
      <w:r w:rsidRPr="0005482E">
        <w:rPr>
          <w:rFonts w:eastAsia="Adobe Garamond Pro Bold"/>
          <w:bCs/>
          <w:spacing w:val="-4"/>
        </w:rPr>
        <w:t>yön, ülkemizin çağdaşlaşma hedeflerine uygun düşen ve çağdaş uygarlık düzeyinin üstüne</w:t>
      </w:r>
      <w:r>
        <w:rPr>
          <w:rFonts w:eastAsia="Adobe Garamond Pro Bold"/>
          <w:bCs/>
          <w:spacing w:val="-4"/>
        </w:rPr>
        <w:t xml:space="preserve"> </w:t>
      </w:r>
      <w:r w:rsidRPr="0005482E">
        <w:rPr>
          <w:rFonts w:eastAsia="Adobe Garamond Pro Bold"/>
          <w:bCs/>
          <w:spacing w:val="-4"/>
        </w:rPr>
        <w:t>çıkma ülküsüyle örtüşen bir yön olmalıdır.</w:t>
      </w:r>
      <w:r>
        <w:rPr>
          <w:rFonts w:eastAsia="Adobe Garamond Pro Bold"/>
          <w:bCs/>
          <w:spacing w:val="-4"/>
        </w:rPr>
        <w:t xml:space="preserve"> </w:t>
      </w:r>
      <w:r w:rsidRPr="0005482E">
        <w:rPr>
          <w:rFonts w:eastAsia="Adobe Garamond Pro Bold"/>
          <w:bCs/>
          <w:spacing w:val="-4"/>
        </w:rPr>
        <w:t>Çağdaş bir ülke olabilmemiz için çağdaşlaşma savaşını öncelikle okullarda</w:t>
      </w:r>
      <w:r>
        <w:rPr>
          <w:rFonts w:eastAsia="Adobe Garamond Pro Bold"/>
          <w:bCs/>
          <w:spacing w:val="-4"/>
        </w:rPr>
        <w:t xml:space="preserve"> </w:t>
      </w:r>
      <w:r w:rsidRPr="0005482E">
        <w:rPr>
          <w:rFonts w:eastAsia="Adobe Garamond Pro Bold"/>
          <w:bCs/>
          <w:spacing w:val="-4"/>
        </w:rPr>
        <w:t>kazanmamız gerekmektedir. Bilmek zorundayız ki, okullarda kazanılmamış hiçbir savaş</w:t>
      </w:r>
      <w:r>
        <w:rPr>
          <w:rFonts w:eastAsia="Adobe Garamond Pro Bold"/>
          <w:bCs/>
          <w:spacing w:val="-4"/>
        </w:rPr>
        <w:t xml:space="preserve"> </w:t>
      </w:r>
      <w:r w:rsidRPr="0005482E">
        <w:rPr>
          <w:rFonts w:eastAsia="Adobe Garamond Pro Bold"/>
          <w:bCs/>
          <w:spacing w:val="-4"/>
        </w:rPr>
        <w:t>gerçekte hiçbir zaman kazanılmamış savaştır. Bu konuda eksiklerimizin olduğunu kabul</w:t>
      </w:r>
      <w:r>
        <w:rPr>
          <w:rFonts w:eastAsia="Adobe Garamond Pro Bold"/>
          <w:bCs/>
          <w:spacing w:val="-4"/>
        </w:rPr>
        <w:t xml:space="preserve"> </w:t>
      </w:r>
      <w:r w:rsidRPr="0005482E">
        <w:rPr>
          <w:rFonts w:eastAsia="Adobe Garamond Pro Bold"/>
          <w:bCs/>
          <w:spacing w:val="-4"/>
        </w:rPr>
        <w:t>etmeli, ancak kendimizi güçlü amaçlarla besleyerek eksiklerimizin ve zorlukların</w:t>
      </w:r>
      <w:r>
        <w:rPr>
          <w:rFonts w:eastAsia="Adobe Garamond Pro Bold"/>
          <w:bCs/>
          <w:spacing w:val="-4"/>
        </w:rPr>
        <w:t xml:space="preserve"> </w:t>
      </w:r>
      <w:r w:rsidRPr="0005482E">
        <w:rPr>
          <w:rFonts w:eastAsia="Adobe Garamond Pro Bold"/>
          <w:bCs/>
          <w:spacing w:val="-4"/>
        </w:rPr>
        <w:t>üstesinden gelebileceğimize inanmalı fakat bunun uzun süren bir yolculuk olduğunu hiçbir</w:t>
      </w:r>
      <w:r>
        <w:rPr>
          <w:rFonts w:eastAsia="Adobe Garamond Pro Bold"/>
          <w:bCs/>
          <w:spacing w:val="-4"/>
        </w:rPr>
        <w:t xml:space="preserve"> </w:t>
      </w:r>
      <w:r w:rsidRPr="0005482E">
        <w:rPr>
          <w:rFonts w:eastAsia="Adobe Garamond Pro Bold"/>
          <w:bCs/>
          <w:spacing w:val="-4"/>
        </w:rPr>
        <w:t>zaman unutmamalıyız.</w:t>
      </w:r>
      <w:r>
        <w:rPr>
          <w:rFonts w:eastAsia="Adobe Garamond Pro Bold"/>
          <w:bCs/>
          <w:spacing w:val="-4"/>
        </w:rPr>
        <w:t xml:space="preserve"> </w:t>
      </w:r>
      <w:r w:rsidRPr="0005482E">
        <w:rPr>
          <w:rFonts w:eastAsia="Adobe Garamond Pro Bold"/>
          <w:bCs/>
          <w:spacing w:val="-4"/>
        </w:rPr>
        <w:t xml:space="preserve">Cumhuriyetimizin 100. yılında ülkemizin dünyayı yöneten lider </w:t>
      </w:r>
      <w:r>
        <w:rPr>
          <w:rFonts w:eastAsia="Adobe Garamond Pro Bold"/>
          <w:bCs/>
          <w:spacing w:val="-4"/>
        </w:rPr>
        <w:t xml:space="preserve"> </w:t>
      </w:r>
      <w:r w:rsidRPr="0005482E">
        <w:rPr>
          <w:rFonts w:eastAsia="Adobe Garamond Pro Bold"/>
          <w:bCs/>
          <w:spacing w:val="-4"/>
        </w:rPr>
        <w:t>ülkelerden biri</w:t>
      </w:r>
      <w:r>
        <w:rPr>
          <w:rFonts w:eastAsia="Adobe Garamond Pro Bold"/>
          <w:bCs/>
          <w:spacing w:val="-4"/>
        </w:rPr>
        <w:t xml:space="preserve"> </w:t>
      </w:r>
      <w:r w:rsidRPr="0005482E">
        <w:rPr>
          <w:rFonts w:eastAsia="Adobe Garamond Pro Bold"/>
          <w:bCs/>
          <w:spacing w:val="-4"/>
        </w:rPr>
        <w:t>olacağını öngörüyoruz. Bu öngörüye paralel olarak okulumuzun 2019-2023 yılları arasında</w:t>
      </w:r>
      <w:r>
        <w:rPr>
          <w:rFonts w:eastAsia="Adobe Garamond Pro Bold"/>
          <w:bCs/>
          <w:spacing w:val="-4"/>
        </w:rPr>
        <w:t xml:space="preserve"> </w:t>
      </w:r>
      <w:r w:rsidRPr="0005482E">
        <w:rPr>
          <w:rFonts w:eastAsia="Adobe Garamond Pro Bold"/>
          <w:bCs/>
          <w:spacing w:val="-4"/>
        </w:rPr>
        <w:t>kaydedeceği aşama ile bir dünya okulu olacağına kuvvetle inanıyoruz. Bu stratejik plan, bu</w:t>
      </w:r>
      <w:r>
        <w:rPr>
          <w:rFonts w:eastAsia="Adobe Garamond Pro Bold"/>
          <w:bCs/>
          <w:spacing w:val="-4"/>
        </w:rPr>
        <w:t xml:space="preserve"> </w:t>
      </w:r>
      <w:r w:rsidRPr="0005482E">
        <w:rPr>
          <w:rFonts w:eastAsia="Adobe Garamond Pro Bold"/>
          <w:bCs/>
          <w:spacing w:val="-4"/>
        </w:rPr>
        <w:t>inancımızı gerçekleştirmek üzere düşünülmüş ve bizi hedefimize götürecek biçimde</w:t>
      </w:r>
      <w:r>
        <w:rPr>
          <w:rFonts w:eastAsia="Adobe Garamond Pro Bold"/>
          <w:bCs/>
          <w:spacing w:val="-4"/>
        </w:rPr>
        <w:t xml:space="preserve"> </w:t>
      </w:r>
      <w:r w:rsidRPr="0005482E">
        <w:rPr>
          <w:rFonts w:eastAsia="Adobe Garamond Pro Bold"/>
          <w:bCs/>
          <w:spacing w:val="-4"/>
        </w:rPr>
        <w:t>tasarlanmıştır. Bundan sonra başarılı olmak bizim için sadece bir görev değil, aynı</w:t>
      </w:r>
      <w:r>
        <w:rPr>
          <w:rFonts w:eastAsia="Adobe Garamond Pro Bold"/>
          <w:bCs/>
          <w:spacing w:val="-4"/>
        </w:rPr>
        <w:t xml:space="preserve"> </w:t>
      </w:r>
      <w:r w:rsidRPr="0005482E">
        <w:rPr>
          <w:rFonts w:eastAsia="Adobe Garamond Pro Bold"/>
          <w:bCs/>
          <w:spacing w:val="-4"/>
        </w:rPr>
        <w:t xml:space="preserve">zamanda büyük bir </w:t>
      </w:r>
      <w:r>
        <w:rPr>
          <w:rFonts w:eastAsia="Adobe Garamond Pro Bold"/>
          <w:bCs/>
          <w:spacing w:val="-4"/>
        </w:rPr>
        <w:t>s</w:t>
      </w:r>
      <w:r w:rsidRPr="0005482E">
        <w:rPr>
          <w:rFonts w:eastAsia="Adobe Garamond Pro Bold"/>
          <w:bCs/>
          <w:spacing w:val="-4"/>
        </w:rPr>
        <w:t>orumluluktur.</w:t>
      </w:r>
      <w:r>
        <w:rPr>
          <w:rFonts w:eastAsia="Adobe Garamond Pro Bold"/>
          <w:bCs/>
          <w:spacing w:val="-4"/>
        </w:rPr>
        <w:t xml:space="preserve"> </w:t>
      </w:r>
      <w:r w:rsidRPr="0005482E">
        <w:rPr>
          <w:rFonts w:eastAsia="Adobe Garamond Pro Bold"/>
          <w:bCs/>
          <w:spacing w:val="-4"/>
        </w:rPr>
        <w:t>Stratejik Plânın, okulumuzun eğitim yapısının daha da güçlendirilmesinde bir rehber</w:t>
      </w:r>
      <w:r>
        <w:rPr>
          <w:rFonts w:eastAsia="Adobe Garamond Pro Bold"/>
          <w:bCs/>
          <w:spacing w:val="-4"/>
        </w:rPr>
        <w:t xml:space="preserve"> </w:t>
      </w:r>
      <w:r w:rsidRPr="0005482E">
        <w:rPr>
          <w:rFonts w:eastAsia="Adobe Garamond Pro Bold"/>
          <w:bCs/>
          <w:spacing w:val="-4"/>
        </w:rPr>
        <w:t xml:space="preserve">olarak kullanılması </w:t>
      </w:r>
      <w:r>
        <w:rPr>
          <w:rFonts w:eastAsia="Adobe Garamond Pro Bold"/>
          <w:bCs/>
          <w:spacing w:val="-4"/>
        </w:rPr>
        <w:t xml:space="preserve"> a</w:t>
      </w:r>
      <w:r w:rsidRPr="0005482E">
        <w:rPr>
          <w:rFonts w:eastAsia="Adobe Garamond Pro Bold"/>
          <w:bCs/>
          <w:spacing w:val="-4"/>
        </w:rPr>
        <w:t>maçlanmaktadır. Belirlenen stratejik amaçlar doğrultusunda hedefler</w:t>
      </w:r>
      <w:r>
        <w:rPr>
          <w:rFonts w:eastAsia="Adobe Garamond Pro Bold"/>
          <w:bCs/>
          <w:spacing w:val="-4"/>
        </w:rPr>
        <w:t xml:space="preserve"> </w:t>
      </w:r>
      <w:r w:rsidRPr="0005482E">
        <w:rPr>
          <w:rFonts w:eastAsia="Adobe Garamond Pro Bold"/>
          <w:bCs/>
          <w:spacing w:val="-4"/>
        </w:rPr>
        <w:t>güncellenmiş ve okulumuzun 2019-2023 yıllarına ait stratejik plânı hazırlanmıştır.</w:t>
      </w:r>
      <w:r>
        <w:rPr>
          <w:rFonts w:eastAsia="Adobe Garamond Pro Bold"/>
          <w:bCs/>
          <w:spacing w:val="-4"/>
        </w:rPr>
        <w:t xml:space="preserve"> </w:t>
      </w:r>
      <w:r w:rsidRPr="0005482E">
        <w:rPr>
          <w:rFonts w:eastAsia="Adobe Garamond Pro Bold"/>
          <w:bCs/>
          <w:spacing w:val="-4"/>
        </w:rPr>
        <w:t>Okulumuza ait bu plânın hazırlanmasında her türlü özveriyi gösteren ve sürecin</w:t>
      </w:r>
      <w:r>
        <w:rPr>
          <w:rFonts w:eastAsia="Adobe Garamond Pro Bold"/>
          <w:bCs/>
          <w:spacing w:val="-4"/>
        </w:rPr>
        <w:t xml:space="preserve"> </w:t>
      </w:r>
      <w:r w:rsidRPr="0005482E">
        <w:rPr>
          <w:rFonts w:eastAsia="Adobe Garamond Pro Bold"/>
          <w:bCs/>
          <w:spacing w:val="-4"/>
        </w:rPr>
        <w:t>tamamlanmasına katkıda bulunan idarecilerimize, stratejik planlama ekiplerimize, tüm</w:t>
      </w:r>
      <w:r>
        <w:rPr>
          <w:rFonts w:eastAsia="Adobe Garamond Pro Bold"/>
          <w:bCs/>
          <w:spacing w:val="-4"/>
        </w:rPr>
        <w:t xml:space="preserve"> </w:t>
      </w:r>
      <w:r w:rsidRPr="0005482E">
        <w:rPr>
          <w:rFonts w:eastAsia="Adobe Garamond Pro Bold"/>
          <w:bCs/>
          <w:spacing w:val="-4"/>
        </w:rPr>
        <w:t>personelimize başarılar diliyorum.</w:t>
      </w:r>
    </w:p>
    <w:p w:rsidR="0005482E" w:rsidRPr="0005482E" w:rsidRDefault="0005482E" w:rsidP="0005482E">
      <w:pPr>
        <w:ind w:firstLine="708"/>
        <w:rPr>
          <w:rFonts w:eastAsia="Adobe Garamond Pro Bold"/>
          <w:bCs/>
          <w:spacing w:val="-4"/>
        </w:rPr>
      </w:pPr>
    </w:p>
    <w:p w:rsidR="0005482E" w:rsidRPr="0005482E" w:rsidRDefault="0005482E" w:rsidP="0005482E">
      <w:pPr>
        <w:rPr>
          <w:rFonts w:eastAsia="Adobe Garamond Pro Bold"/>
          <w:bCs/>
          <w:spacing w:val="-4"/>
        </w:rPr>
      </w:pPr>
      <w:r>
        <w:rPr>
          <w:rFonts w:eastAsia="Adobe Garamond Pro Bold"/>
          <w:bCs/>
          <w:spacing w:val="-4"/>
        </w:rPr>
        <w:t xml:space="preserve">  </w:t>
      </w:r>
      <w:r>
        <w:rPr>
          <w:rFonts w:eastAsia="Adobe Garamond Pro Bold"/>
          <w:bCs/>
          <w:spacing w:val="-4"/>
        </w:rPr>
        <w:tab/>
      </w:r>
      <w:r>
        <w:rPr>
          <w:rFonts w:eastAsia="Adobe Garamond Pro Bold"/>
          <w:bCs/>
          <w:spacing w:val="-4"/>
        </w:rPr>
        <w:tab/>
      </w:r>
      <w:r>
        <w:rPr>
          <w:rFonts w:eastAsia="Adobe Garamond Pro Bold"/>
          <w:bCs/>
          <w:spacing w:val="-4"/>
        </w:rPr>
        <w:tab/>
      </w:r>
      <w:r>
        <w:rPr>
          <w:rFonts w:eastAsia="Adobe Garamond Pro Bold"/>
          <w:bCs/>
          <w:spacing w:val="-4"/>
        </w:rPr>
        <w:tab/>
      </w:r>
      <w:r>
        <w:rPr>
          <w:rFonts w:eastAsia="Adobe Garamond Pro Bold"/>
          <w:bCs/>
          <w:spacing w:val="-4"/>
        </w:rPr>
        <w:tab/>
      </w:r>
      <w:r>
        <w:rPr>
          <w:rFonts w:eastAsia="Adobe Garamond Pro Bold"/>
          <w:bCs/>
          <w:spacing w:val="-4"/>
        </w:rPr>
        <w:tab/>
      </w:r>
      <w:r>
        <w:rPr>
          <w:rFonts w:eastAsia="Adobe Garamond Pro Bold"/>
          <w:bCs/>
          <w:spacing w:val="-4"/>
        </w:rPr>
        <w:tab/>
      </w:r>
      <w:r>
        <w:rPr>
          <w:rFonts w:eastAsia="Adobe Garamond Pro Bold"/>
          <w:bCs/>
          <w:spacing w:val="-4"/>
        </w:rPr>
        <w:tab/>
      </w:r>
      <w:r>
        <w:rPr>
          <w:rFonts w:eastAsia="Adobe Garamond Pro Bold"/>
          <w:bCs/>
          <w:spacing w:val="-4"/>
        </w:rPr>
        <w:tab/>
      </w:r>
      <w:r>
        <w:rPr>
          <w:rFonts w:eastAsia="Adobe Garamond Pro Bold"/>
          <w:bCs/>
          <w:spacing w:val="-4"/>
        </w:rPr>
        <w:tab/>
      </w:r>
      <w:r>
        <w:rPr>
          <w:rFonts w:eastAsia="Adobe Garamond Pro Bold"/>
          <w:bCs/>
          <w:spacing w:val="-4"/>
        </w:rPr>
        <w:tab/>
      </w:r>
      <w:r>
        <w:rPr>
          <w:rFonts w:eastAsia="Adobe Garamond Pro Bold"/>
          <w:bCs/>
          <w:spacing w:val="-4"/>
        </w:rPr>
        <w:tab/>
      </w:r>
      <w:r>
        <w:rPr>
          <w:rFonts w:eastAsia="Adobe Garamond Pro Bold"/>
          <w:bCs/>
          <w:spacing w:val="-4"/>
        </w:rPr>
        <w:tab/>
      </w:r>
      <w:r>
        <w:rPr>
          <w:rFonts w:eastAsia="Adobe Garamond Pro Bold"/>
          <w:bCs/>
          <w:spacing w:val="-4"/>
        </w:rPr>
        <w:tab/>
      </w:r>
      <w:r>
        <w:rPr>
          <w:rFonts w:eastAsia="Adobe Garamond Pro Bold"/>
          <w:bCs/>
          <w:spacing w:val="-4"/>
        </w:rPr>
        <w:tab/>
        <w:t xml:space="preserve">                   </w:t>
      </w:r>
      <w:r w:rsidRPr="0005482E">
        <w:rPr>
          <w:rFonts w:eastAsia="Adobe Garamond Pro Bold"/>
          <w:bCs/>
          <w:spacing w:val="-4"/>
        </w:rPr>
        <w:t>Mahir GÜLEN</w:t>
      </w:r>
    </w:p>
    <w:p w:rsidR="0005482E" w:rsidRPr="00A47F2F" w:rsidRDefault="0005482E" w:rsidP="0005482E">
      <w:pPr>
        <w:ind w:left="11328"/>
        <w:rPr>
          <w:rFonts w:eastAsia="Adobe Garamond Pro Bold"/>
          <w:bCs/>
          <w:spacing w:val="-4"/>
        </w:rPr>
      </w:pPr>
      <w:r w:rsidRPr="0005482E">
        <w:rPr>
          <w:rFonts w:eastAsia="Adobe Garamond Pro Bold"/>
          <w:bCs/>
          <w:spacing w:val="-4"/>
        </w:rPr>
        <w:t>Okul/Kurum Müdürü</w:t>
      </w:r>
    </w:p>
    <w:p w:rsidR="00E648E1" w:rsidRPr="0005482E" w:rsidRDefault="00A47F2F" w:rsidP="0005482E">
      <w:pPr>
        <w:ind w:left="6096"/>
        <w:jc w:val="both"/>
        <w:rPr>
          <w:b/>
        </w:rPr>
      </w:pPr>
      <w:r w:rsidRPr="00A47F2F">
        <w:rPr>
          <w:rFonts w:eastAsia="Adobe Garamond Pro Bold"/>
          <w:bCs/>
          <w:spacing w:val="-4"/>
        </w:rPr>
        <w:br w:type="page"/>
      </w:r>
      <w:bookmarkStart w:id="0" w:name="_Toc531097531"/>
      <w:r w:rsidR="00E648E1" w:rsidRPr="0005482E">
        <w:rPr>
          <w:b/>
        </w:rPr>
        <w:lastRenderedPageBreak/>
        <w:t>İçindekiler</w:t>
      </w:r>
      <w:bookmarkEnd w:id="0"/>
    </w:p>
    <w:p w:rsidR="00373590" w:rsidRPr="007B0250" w:rsidRDefault="00EC5B17">
      <w:pPr>
        <w:pStyle w:val="T1"/>
        <w:tabs>
          <w:tab w:val="right" w:leader="dot" w:pos="13994"/>
        </w:tabs>
        <w:rPr>
          <w:b w:val="0"/>
          <w:bCs w:val="0"/>
          <w:caps w:val="0"/>
          <w:noProof/>
          <w:sz w:val="22"/>
          <w:szCs w:val="22"/>
        </w:rPr>
      </w:pPr>
      <w:r w:rsidRPr="00EC5B17">
        <w:rPr>
          <w:b w:val="0"/>
          <w:bCs w:val="0"/>
          <w:i/>
          <w:iCs/>
          <w:szCs w:val="24"/>
        </w:rPr>
        <w:fldChar w:fldCharType="begin"/>
      </w:r>
      <w:r w:rsidR="008D4E73">
        <w:rPr>
          <w:b w:val="0"/>
          <w:bCs w:val="0"/>
          <w:i/>
          <w:iCs/>
          <w:szCs w:val="24"/>
        </w:rPr>
        <w:instrText xml:space="preserve"> TOC \o "1-2" \h \z \u </w:instrText>
      </w:r>
      <w:r w:rsidRPr="00EC5B17">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813CE6">
          <w:rPr>
            <w:noProof/>
            <w:webHidden/>
          </w:rPr>
          <w:t>3</w:t>
        </w:r>
        <w:r>
          <w:rPr>
            <w:noProof/>
            <w:webHidden/>
          </w:rPr>
          <w:fldChar w:fldCharType="end"/>
        </w:r>
      </w:hyperlink>
    </w:p>
    <w:p w:rsidR="00373590" w:rsidRPr="007B0250" w:rsidRDefault="00EC5B17">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813CE6">
          <w:rPr>
            <w:noProof/>
            <w:webHidden/>
          </w:rPr>
          <w:t>4</w:t>
        </w:r>
        <w:r>
          <w:rPr>
            <w:noProof/>
            <w:webHidden/>
          </w:rPr>
          <w:fldChar w:fldCharType="end"/>
        </w:r>
      </w:hyperlink>
    </w:p>
    <w:p w:rsidR="00373590" w:rsidRPr="007B0250" w:rsidRDefault="00EC5B17">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813CE6">
          <w:rPr>
            <w:noProof/>
            <w:webHidden/>
          </w:rPr>
          <w:t>5</w:t>
        </w:r>
        <w:r>
          <w:rPr>
            <w:noProof/>
            <w:webHidden/>
          </w:rPr>
          <w:fldChar w:fldCharType="end"/>
        </w:r>
      </w:hyperlink>
    </w:p>
    <w:p w:rsidR="00373590" w:rsidRPr="007B0250" w:rsidRDefault="00EC5B17">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813CE6">
          <w:rPr>
            <w:noProof/>
            <w:webHidden/>
          </w:rPr>
          <w:t>6</w:t>
        </w:r>
        <w:r>
          <w:rPr>
            <w:noProof/>
            <w:webHidden/>
          </w:rPr>
          <w:fldChar w:fldCharType="end"/>
        </w:r>
      </w:hyperlink>
    </w:p>
    <w:p w:rsidR="00373590" w:rsidRPr="007B0250" w:rsidRDefault="00EC5B17">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813CE6">
          <w:rPr>
            <w:noProof/>
            <w:webHidden/>
          </w:rPr>
          <w:t>6</w:t>
        </w:r>
        <w:r>
          <w:rPr>
            <w:noProof/>
            <w:webHidden/>
          </w:rPr>
          <w:fldChar w:fldCharType="end"/>
        </w:r>
      </w:hyperlink>
    </w:p>
    <w:p w:rsidR="00373590" w:rsidRPr="007B0250" w:rsidRDefault="00EC5B17">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813CE6">
          <w:rPr>
            <w:noProof/>
            <w:webHidden/>
          </w:rPr>
          <w:t>7</w:t>
        </w:r>
        <w:r>
          <w:rPr>
            <w:noProof/>
            <w:webHidden/>
          </w:rPr>
          <w:fldChar w:fldCharType="end"/>
        </w:r>
      </w:hyperlink>
    </w:p>
    <w:p w:rsidR="00373590" w:rsidRPr="007B0250" w:rsidRDefault="00EC5B17">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813CE6">
          <w:rPr>
            <w:noProof/>
            <w:webHidden/>
          </w:rPr>
          <w:t>12</w:t>
        </w:r>
        <w:r>
          <w:rPr>
            <w:noProof/>
            <w:webHidden/>
          </w:rPr>
          <w:fldChar w:fldCharType="end"/>
        </w:r>
      </w:hyperlink>
    </w:p>
    <w:p w:rsidR="00373590" w:rsidRPr="007B0250" w:rsidRDefault="00EC5B17">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813CE6">
          <w:rPr>
            <w:noProof/>
            <w:webHidden/>
          </w:rPr>
          <w:t>14</w:t>
        </w:r>
        <w:r>
          <w:rPr>
            <w:noProof/>
            <w:webHidden/>
          </w:rPr>
          <w:fldChar w:fldCharType="end"/>
        </w:r>
      </w:hyperlink>
    </w:p>
    <w:p w:rsidR="00373590" w:rsidRPr="007B0250" w:rsidRDefault="00EC5B17">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813CE6">
          <w:rPr>
            <w:noProof/>
            <w:webHidden/>
          </w:rPr>
          <w:t>16</w:t>
        </w:r>
        <w:r>
          <w:rPr>
            <w:noProof/>
            <w:webHidden/>
          </w:rPr>
          <w:fldChar w:fldCharType="end"/>
        </w:r>
      </w:hyperlink>
    </w:p>
    <w:p w:rsidR="00373590" w:rsidRPr="007B0250" w:rsidRDefault="00EC5B17">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813CE6">
          <w:rPr>
            <w:noProof/>
            <w:webHidden/>
          </w:rPr>
          <w:t>19</w:t>
        </w:r>
        <w:r>
          <w:rPr>
            <w:noProof/>
            <w:webHidden/>
          </w:rPr>
          <w:fldChar w:fldCharType="end"/>
        </w:r>
      </w:hyperlink>
    </w:p>
    <w:p w:rsidR="00373590" w:rsidRPr="007B0250" w:rsidRDefault="00EC5B17">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813CE6">
          <w:rPr>
            <w:noProof/>
            <w:webHidden/>
          </w:rPr>
          <w:t>19</w:t>
        </w:r>
        <w:r>
          <w:rPr>
            <w:noProof/>
            <w:webHidden/>
          </w:rPr>
          <w:fldChar w:fldCharType="end"/>
        </w:r>
      </w:hyperlink>
    </w:p>
    <w:p w:rsidR="00373590" w:rsidRPr="007B0250" w:rsidRDefault="00EC5B17">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813CE6">
          <w:rPr>
            <w:noProof/>
            <w:webHidden/>
          </w:rPr>
          <w:t>19</w:t>
        </w:r>
        <w:r>
          <w:rPr>
            <w:noProof/>
            <w:webHidden/>
          </w:rPr>
          <w:fldChar w:fldCharType="end"/>
        </w:r>
      </w:hyperlink>
    </w:p>
    <w:p w:rsidR="00373590" w:rsidRPr="007B0250" w:rsidRDefault="00EC5B17">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813CE6">
          <w:rPr>
            <w:noProof/>
            <w:webHidden/>
          </w:rPr>
          <w:t>19</w:t>
        </w:r>
        <w:r>
          <w:rPr>
            <w:noProof/>
            <w:webHidden/>
          </w:rPr>
          <w:fldChar w:fldCharType="end"/>
        </w:r>
      </w:hyperlink>
    </w:p>
    <w:p w:rsidR="00373590" w:rsidRPr="007B0250" w:rsidRDefault="00EC5B17">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813CE6">
          <w:rPr>
            <w:noProof/>
            <w:webHidden/>
          </w:rPr>
          <w:t>21</w:t>
        </w:r>
        <w:r>
          <w:rPr>
            <w:noProof/>
            <w:webHidden/>
          </w:rPr>
          <w:fldChar w:fldCharType="end"/>
        </w:r>
      </w:hyperlink>
    </w:p>
    <w:p w:rsidR="00373590" w:rsidRPr="007B0250" w:rsidRDefault="00EC5B17">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813CE6">
          <w:rPr>
            <w:noProof/>
            <w:webHidden/>
          </w:rPr>
          <w:t>21</w:t>
        </w:r>
        <w:r>
          <w:rPr>
            <w:noProof/>
            <w:webHidden/>
          </w:rPr>
          <w:fldChar w:fldCharType="end"/>
        </w:r>
      </w:hyperlink>
    </w:p>
    <w:p w:rsidR="00373590" w:rsidRPr="007B0250" w:rsidRDefault="00EC5B17">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813CE6">
          <w:rPr>
            <w:noProof/>
            <w:webHidden/>
          </w:rPr>
          <w:t>24</w:t>
        </w:r>
        <w:r>
          <w:rPr>
            <w:noProof/>
            <w:webHidden/>
          </w:rPr>
          <w:fldChar w:fldCharType="end"/>
        </w:r>
      </w:hyperlink>
    </w:p>
    <w:p w:rsidR="00373590" w:rsidRPr="007B0250" w:rsidRDefault="00EC5B17">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813CE6">
          <w:rPr>
            <w:noProof/>
            <w:webHidden/>
          </w:rPr>
          <w:t>31</w:t>
        </w:r>
        <w:r>
          <w:rPr>
            <w:noProof/>
            <w:webHidden/>
          </w:rPr>
          <w:fldChar w:fldCharType="end"/>
        </w:r>
      </w:hyperlink>
    </w:p>
    <w:p w:rsidR="00373590" w:rsidRPr="007B0250" w:rsidRDefault="00EC5B17">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813CE6">
          <w:rPr>
            <w:noProof/>
            <w:webHidden/>
          </w:rPr>
          <w:t>37</w:t>
        </w:r>
        <w:r>
          <w:rPr>
            <w:noProof/>
            <w:webHidden/>
          </w:rPr>
          <w:fldChar w:fldCharType="end"/>
        </w:r>
      </w:hyperlink>
    </w:p>
    <w:p w:rsidR="00373590" w:rsidRPr="007B0250" w:rsidRDefault="00EC5B17">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813CE6">
          <w:rPr>
            <w:b w:val="0"/>
            <w:bCs w:val="0"/>
            <w:noProof/>
            <w:webHidden/>
          </w:rPr>
          <w:t>Hata! Yer işareti tanımlanmamış.</w:t>
        </w:r>
        <w:r>
          <w:rPr>
            <w:noProof/>
            <w:webHidden/>
          </w:rPr>
          <w:fldChar w:fldCharType="end"/>
        </w:r>
      </w:hyperlink>
    </w:p>
    <w:p w:rsidR="00E648E1" w:rsidRPr="00A47F2F" w:rsidRDefault="00EC5B17">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6C77C6">
          <w:headerReference w:type="default" r:id="rId9"/>
          <w:footerReference w:type="default" r:id="rId10"/>
          <w:footerReference w:type="first" r:id="rId11"/>
          <w:pgSz w:w="16838" w:h="11906" w:orient="landscape"/>
          <w:pgMar w:top="993" w:right="1417" w:bottom="1135" w:left="1417" w:header="708" w:footer="708" w:gutter="0"/>
          <w:pgNumType w:start="1" w:chapStyle="1"/>
          <w:cols w:sep="1" w:space="709"/>
          <w:docGrid w:linePitch="360"/>
        </w:sectPr>
      </w:pPr>
    </w:p>
    <w:p w:rsidR="00BB57AE" w:rsidRPr="00A47F2F" w:rsidRDefault="00DD554F" w:rsidP="0005482E">
      <w:pPr>
        <w:pStyle w:val="Balk1"/>
        <w:spacing w:before="320" w:after="80"/>
        <w:jc w:val="center"/>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Pr="00A47F2F">
        <w:rPr>
          <w:szCs w:val="24"/>
        </w:rPr>
        <w:t xml:space="preserve"> </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w:t>
      </w:r>
      <w:r w:rsidR="00A47F2F">
        <w:rPr>
          <w:szCs w:val="24"/>
        </w:rPr>
        <w:t xml:space="preserve"> </w:t>
      </w:r>
      <w:r w:rsidR="004962D0">
        <w:rPr>
          <w:szCs w:val="24"/>
        </w:rPr>
        <w:t>d</w:t>
      </w:r>
      <w:r w:rsidR="00A47F2F">
        <w:rPr>
          <w:szCs w:val="24"/>
        </w:rPr>
        <w:t>urum analizi aşamasında paydaşlarımızın plan sürecine aktif katılımını sağlamak üzere paydaş anketi, toplantı ve görüşmeler yapılmıştır.</w:t>
      </w:r>
    </w:p>
    <w:p w:rsidR="00DD79B7" w:rsidRDefault="000D113D" w:rsidP="00E22B8A">
      <w:pPr>
        <w:autoSpaceDE w:val="0"/>
        <w:autoSpaceDN w:val="0"/>
        <w:adjustRightInd w:val="0"/>
        <w:spacing w:after="0"/>
        <w:ind w:firstLine="708"/>
        <w:jc w:val="both"/>
        <w:rPr>
          <w:szCs w:val="24"/>
        </w:rPr>
      </w:pPr>
      <w:bookmarkStart w:id="10" w:name="_Toc416084871"/>
      <w:r w:rsidRPr="00A47F2F">
        <w:rPr>
          <w:b/>
          <w:bCs/>
          <w:color w:val="000000"/>
          <w:szCs w:val="24"/>
        </w:rPr>
        <w:t xml:space="preserve"> </w:t>
      </w:r>
      <w:bookmarkEnd w:id="10"/>
      <w:r w:rsidR="00E22B8A"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908"/>
        <w:gridCol w:w="3402"/>
        <w:gridCol w:w="3119"/>
      </w:tblGrid>
      <w:tr w:rsidR="002D155D" w:rsidRPr="00D41148" w:rsidTr="00A916C7">
        <w:tc>
          <w:tcPr>
            <w:tcW w:w="7621"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6521"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F2F1F">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908"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3402"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3119"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F2F1F">
        <w:tc>
          <w:tcPr>
            <w:tcW w:w="4713" w:type="dxa"/>
            <w:shd w:val="clear" w:color="auto" w:fill="auto"/>
          </w:tcPr>
          <w:p w:rsidR="002D155D" w:rsidRPr="00D41148" w:rsidRDefault="003D2A73" w:rsidP="00D41148">
            <w:pPr>
              <w:spacing w:after="0" w:line="240" w:lineRule="auto"/>
              <w:rPr>
                <w:sz w:val="20"/>
              </w:rPr>
            </w:pPr>
            <w:r>
              <w:rPr>
                <w:sz w:val="20"/>
              </w:rPr>
              <w:t>Mahir GÜLEN</w:t>
            </w:r>
          </w:p>
        </w:tc>
        <w:tc>
          <w:tcPr>
            <w:tcW w:w="2908" w:type="dxa"/>
            <w:shd w:val="clear" w:color="auto" w:fill="auto"/>
          </w:tcPr>
          <w:p w:rsidR="002D155D" w:rsidRPr="00D41148" w:rsidRDefault="00813CE6" w:rsidP="00D41148">
            <w:pPr>
              <w:spacing w:after="0" w:line="240" w:lineRule="auto"/>
              <w:rPr>
                <w:sz w:val="20"/>
              </w:rPr>
            </w:pPr>
            <w:r>
              <w:rPr>
                <w:sz w:val="20"/>
              </w:rPr>
              <w:t>Okul Müdürü</w:t>
            </w:r>
          </w:p>
        </w:tc>
        <w:tc>
          <w:tcPr>
            <w:tcW w:w="3402" w:type="dxa"/>
            <w:shd w:val="clear" w:color="auto" w:fill="auto"/>
          </w:tcPr>
          <w:p w:rsidR="002D155D" w:rsidRPr="00D41148" w:rsidRDefault="00577113" w:rsidP="00D41148">
            <w:pPr>
              <w:spacing w:after="0" w:line="240" w:lineRule="auto"/>
              <w:rPr>
                <w:sz w:val="20"/>
              </w:rPr>
            </w:pPr>
            <w:r>
              <w:rPr>
                <w:sz w:val="20"/>
              </w:rPr>
              <w:t>Mine GAMSIZ</w:t>
            </w:r>
          </w:p>
        </w:tc>
        <w:tc>
          <w:tcPr>
            <w:tcW w:w="3119" w:type="dxa"/>
            <w:shd w:val="clear" w:color="auto" w:fill="auto"/>
          </w:tcPr>
          <w:p w:rsidR="002D155D" w:rsidRPr="00D41148" w:rsidRDefault="00577113" w:rsidP="00D41148">
            <w:pPr>
              <w:spacing w:after="0" w:line="240" w:lineRule="auto"/>
              <w:rPr>
                <w:sz w:val="20"/>
              </w:rPr>
            </w:pPr>
            <w:r>
              <w:rPr>
                <w:sz w:val="20"/>
              </w:rPr>
              <w:t>Rehber Öğretmen</w:t>
            </w:r>
          </w:p>
        </w:tc>
      </w:tr>
      <w:tr w:rsidR="00D5715B" w:rsidRPr="00D41148" w:rsidTr="00DF2F1F">
        <w:tc>
          <w:tcPr>
            <w:tcW w:w="4713" w:type="dxa"/>
            <w:shd w:val="clear" w:color="auto" w:fill="auto"/>
          </w:tcPr>
          <w:p w:rsidR="002D155D" w:rsidRPr="00D41148" w:rsidRDefault="00A916C7" w:rsidP="00D41148">
            <w:pPr>
              <w:spacing w:after="0" w:line="240" w:lineRule="auto"/>
              <w:rPr>
                <w:sz w:val="20"/>
              </w:rPr>
            </w:pPr>
            <w:r>
              <w:rPr>
                <w:sz w:val="20"/>
              </w:rPr>
              <w:t>Mine GAMSIZ</w:t>
            </w:r>
          </w:p>
        </w:tc>
        <w:tc>
          <w:tcPr>
            <w:tcW w:w="2908" w:type="dxa"/>
            <w:shd w:val="clear" w:color="auto" w:fill="auto"/>
          </w:tcPr>
          <w:p w:rsidR="002D155D" w:rsidRPr="00D41148" w:rsidRDefault="00A916C7" w:rsidP="00D41148">
            <w:pPr>
              <w:spacing w:after="0" w:line="240" w:lineRule="auto"/>
              <w:rPr>
                <w:sz w:val="20"/>
              </w:rPr>
            </w:pPr>
            <w:r>
              <w:rPr>
                <w:sz w:val="20"/>
              </w:rPr>
              <w:t>Rehber Öğretmen</w:t>
            </w:r>
          </w:p>
        </w:tc>
        <w:tc>
          <w:tcPr>
            <w:tcW w:w="3402" w:type="dxa"/>
            <w:shd w:val="clear" w:color="auto" w:fill="auto"/>
          </w:tcPr>
          <w:p w:rsidR="002D155D" w:rsidRPr="00D41148" w:rsidRDefault="00577113" w:rsidP="00D41148">
            <w:pPr>
              <w:spacing w:after="0" w:line="240" w:lineRule="auto"/>
              <w:rPr>
                <w:sz w:val="20"/>
              </w:rPr>
            </w:pPr>
            <w:r>
              <w:rPr>
                <w:sz w:val="20"/>
              </w:rPr>
              <w:t>Samet TURAN</w:t>
            </w:r>
          </w:p>
        </w:tc>
        <w:tc>
          <w:tcPr>
            <w:tcW w:w="3119" w:type="dxa"/>
            <w:shd w:val="clear" w:color="auto" w:fill="auto"/>
          </w:tcPr>
          <w:p w:rsidR="002D155D" w:rsidRPr="00D41148" w:rsidRDefault="00DF2F1F" w:rsidP="00D41148">
            <w:pPr>
              <w:spacing w:after="0" w:line="240" w:lineRule="auto"/>
              <w:rPr>
                <w:sz w:val="20"/>
              </w:rPr>
            </w:pPr>
            <w:r>
              <w:rPr>
                <w:sz w:val="20"/>
              </w:rPr>
              <w:t>Sınıf Öğretmeni</w:t>
            </w:r>
          </w:p>
        </w:tc>
      </w:tr>
      <w:tr w:rsidR="00D5715B" w:rsidRPr="00D41148" w:rsidTr="00DF2F1F">
        <w:tc>
          <w:tcPr>
            <w:tcW w:w="4713" w:type="dxa"/>
            <w:shd w:val="clear" w:color="auto" w:fill="auto"/>
          </w:tcPr>
          <w:p w:rsidR="002D155D" w:rsidRPr="00D41148" w:rsidRDefault="003D2A73" w:rsidP="00D41148">
            <w:pPr>
              <w:spacing w:after="0" w:line="240" w:lineRule="auto"/>
              <w:rPr>
                <w:sz w:val="20"/>
              </w:rPr>
            </w:pPr>
            <w:r>
              <w:rPr>
                <w:sz w:val="20"/>
              </w:rPr>
              <w:t>Semra GÜNEŞ</w:t>
            </w:r>
          </w:p>
        </w:tc>
        <w:tc>
          <w:tcPr>
            <w:tcW w:w="2908" w:type="dxa"/>
            <w:shd w:val="clear" w:color="auto" w:fill="auto"/>
          </w:tcPr>
          <w:p w:rsidR="002D155D" w:rsidRPr="00D41148" w:rsidRDefault="00A916C7" w:rsidP="00D41148">
            <w:pPr>
              <w:spacing w:after="0" w:line="240" w:lineRule="auto"/>
              <w:rPr>
                <w:sz w:val="20"/>
              </w:rPr>
            </w:pPr>
            <w:r>
              <w:rPr>
                <w:sz w:val="20"/>
              </w:rPr>
              <w:t>Okul Alile Birliği Başkanı</w:t>
            </w:r>
          </w:p>
        </w:tc>
        <w:tc>
          <w:tcPr>
            <w:tcW w:w="3402" w:type="dxa"/>
            <w:shd w:val="clear" w:color="auto" w:fill="auto"/>
          </w:tcPr>
          <w:p w:rsidR="002D155D" w:rsidRPr="00D41148" w:rsidRDefault="00577113" w:rsidP="00D41148">
            <w:pPr>
              <w:spacing w:after="0" w:line="240" w:lineRule="auto"/>
              <w:rPr>
                <w:sz w:val="20"/>
              </w:rPr>
            </w:pPr>
            <w:r>
              <w:rPr>
                <w:sz w:val="20"/>
              </w:rPr>
              <w:t>Enes ÇERMİK</w:t>
            </w:r>
          </w:p>
        </w:tc>
        <w:tc>
          <w:tcPr>
            <w:tcW w:w="3119" w:type="dxa"/>
            <w:shd w:val="clear" w:color="auto" w:fill="auto"/>
          </w:tcPr>
          <w:p w:rsidR="002D155D" w:rsidRPr="00D41148" w:rsidRDefault="00DF2F1F" w:rsidP="00D41148">
            <w:pPr>
              <w:spacing w:after="0" w:line="240" w:lineRule="auto"/>
              <w:rPr>
                <w:sz w:val="20"/>
              </w:rPr>
            </w:pPr>
            <w:r>
              <w:rPr>
                <w:sz w:val="20"/>
              </w:rPr>
              <w:t>İngilizce Öğretmeni</w:t>
            </w:r>
          </w:p>
        </w:tc>
      </w:tr>
      <w:tr w:rsidR="00D5715B" w:rsidRPr="00D41148" w:rsidTr="00DF2F1F">
        <w:tc>
          <w:tcPr>
            <w:tcW w:w="4713" w:type="dxa"/>
            <w:shd w:val="clear" w:color="auto" w:fill="auto"/>
          </w:tcPr>
          <w:p w:rsidR="002D155D" w:rsidRPr="00D41148" w:rsidRDefault="003D2A73" w:rsidP="00D41148">
            <w:pPr>
              <w:spacing w:after="0" w:line="240" w:lineRule="auto"/>
              <w:rPr>
                <w:sz w:val="20"/>
              </w:rPr>
            </w:pPr>
            <w:r>
              <w:rPr>
                <w:sz w:val="20"/>
              </w:rPr>
              <w:t>Semra AĞAZ</w:t>
            </w:r>
          </w:p>
        </w:tc>
        <w:tc>
          <w:tcPr>
            <w:tcW w:w="2908" w:type="dxa"/>
            <w:shd w:val="clear" w:color="auto" w:fill="auto"/>
          </w:tcPr>
          <w:p w:rsidR="002D155D" w:rsidRPr="00D41148" w:rsidRDefault="00A916C7" w:rsidP="00D41148">
            <w:pPr>
              <w:spacing w:after="0" w:line="240" w:lineRule="auto"/>
              <w:rPr>
                <w:sz w:val="20"/>
              </w:rPr>
            </w:pPr>
            <w:r>
              <w:rPr>
                <w:sz w:val="20"/>
              </w:rPr>
              <w:t>Okul Aile Bir. Başk. Yard.</w:t>
            </w:r>
          </w:p>
        </w:tc>
        <w:tc>
          <w:tcPr>
            <w:tcW w:w="3402" w:type="dxa"/>
            <w:shd w:val="clear" w:color="auto" w:fill="auto"/>
          </w:tcPr>
          <w:p w:rsidR="002D155D" w:rsidRPr="00D41148" w:rsidRDefault="00DF2F1F" w:rsidP="00D41148">
            <w:pPr>
              <w:spacing w:after="0" w:line="240" w:lineRule="auto"/>
              <w:rPr>
                <w:sz w:val="20"/>
              </w:rPr>
            </w:pPr>
            <w:r>
              <w:rPr>
                <w:sz w:val="20"/>
              </w:rPr>
              <w:t>Selçuk GENCER</w:t>
            </w:r>
          </w:p>
        </w:tc>
        <w:tc>
          <w:tcPr>
            <w:tcW w:w="3119" w:type="dxa"/>
            <w:shd w:val="clear" w:color="auto" w:fill="auto"/>
          </w:tcPr>
          <w:p w:rsidR="002D155D" w:rsidRPr="00D41148" w:rsidRDefault="00DF2F1F" w:rsidP="00D41148">
            <w:pPr>
              <w:spacing w:after="0" w:line="240" w:lineRule="auto"/>
              <w:rPr>
                <w:sz w:val="20"/>
              </w:rPr>
            </w:pPr>
            <w:r>
              <w:rPr>
                <w:sz w:val="20"/>
              </w:rPr>
              <w:t>Sınıf Öğretmeni</w:t>
            </w:r>
          </w:p>
        </w:tc>
      </w:tr>
      <w:tr w:rsidR="00DF2F1F" w:rsidRPr="00D41148" w:rsidTr="00DF2F1F">
        <w:tc>
          <w:tcPr>
            <w:tcW w:w="4713" w:type="dxa"/>
            <w:shd w:val="clear" w:color="auto" w:fill="auto"/>
          </w:tcPr>
          <w:p w:rsidR="00DF2F1F" w:rsidRPr="00D41148" w:rsidRDefault="00DF2F1F" w:rsidP="00D41148">
            <w:pPr>
              <w:spacing w:after="0" w:line="240" w:lineRule="auto"/>
              <w:rPr>
                <w:sz w:val="20"/>
              </w:rPr>
            </w:pPr>
          </w:p>
        </w:tc>
        <w:tc>
          <w:tcPr>
            <w:tcW w:w="2908" w:type="dxa"/>
            <w:shd w:val="clear" w:color="auto" w:fill="auto"/>
          </w:tcPr>
          <w:p w:rsidR="00DF2F1F" w:rsidRPr="00D41148" w:rsidRDefault="00DF2F1F" w:rsidP="00D41148">
            <w:pPr>
              <w:spacing w:after="0" w:line="240" w:lineRule="auto"/>
              <w:rPr>
                <w:sz w:val="20"/>
              </w:rPr>
            </w:pPr>
          </w:p>
        </w:tc>
        <w:tc>
          <w:tcPr>
            <w:tcW w:w="3402" w:type="dxa"/>
            <w:shd w:val="clear" w:color="auto" w:fill="auto"/>
          </w:tcPr>
          <w:p w:rsidR="00DF2F1F" w:rsidRPr="00D41148" w:rsidRDefault="003D2A73" w:rsidP="00D41148">
            <w:pPr>
              <w:spacing w:after="0" w:line="240" w:lineRule="auto"/>
              <w:rPr>
                <w:sz w:val="20"/>
              </w:rPr>
            </w:pPr>
            <w:r>
              <w:rPr>
                <w:sz w:val="20"/>
              </w:rPr>
              <w:t>Semra GÜNEŞ</w:t>
            </w:r>
          </w:p>
        </w:tc>
        <w:tc>
          <w:tcPr>
            <w:tcW w:w="3119" w:type="dxa"/>
            <w:shd w:val="clear" w:color="auto" w:fill="auto"/>
          </w:tcPr>
          <w:p w:rsidR="00DF2F1F" w:rsidRPr="00D41148" w:rsidRDefault="00DF2F1F" w:rsidP="00543BEB">
            <w:pPr>
              <w:spacing w:after="0" w:line="240" w:lineRule="auto"/>
              <w:rPr>
                <w:sz w:val="20"/>
              </w:rPr>
            </w:pPr>
            <w:r>
              <w:rPr>
                <w:sz w:val="20"/>
              </w:rPr>
              <w:t>Okul Alile Birliği Başkanı</w:t>
            </w:r>
          </w:p>
        </w:tc>
      </w:tr>
      <w:tr w:rsidR="00DF2F1F" w:rsidRPr="00D41148" w:rsidTr="00DF2F1F">
        <w:tc>
          <w:tcPr>
            <w:tcW w:w="4713" w:type="dxa"/>
            <w:shd w:val="clear" w:color="auto" w:fill="auto"/>
          </w:tcPr>
          <w:p w:rsidR="00DF2F1F" w:rsidRPr="00D41148" w:rsidRDefault="00DF2F1F" w:rsidP="00D41148">
            <w:pPr>
              <w:spacing w:after="0" w:line="240" w:lineRule="auto"/>
              <w:rPr>
                <w:sz w:val="20"/>
              </w:rPr>
            </w:pPr>
          </w:p>
        </w:tc>
        <w:tc>
          <w:tcPr>
            <w:tcW w:w="2908" w:type="dxa"/>
            <w:shd w:val="clear" w:color="auto" w:fill="auto"/>
          </w:tcPr>
          <w:p w:rsidR="00DF2F1F" w:rsidRPr="00D41148" w:rsidRDefault="00DF2F1F" w:rsidP="00D41148">
            <w:pPr>
              <w:spacing w:after="0" w:line="240" w:lineRule="auto"/>
              <w:rPr>
                <w:sz w:val="20"/>
              </w:rPr>
            </w:pPr>
          </w:p>
        </w:tc>
        <w:tc>
          <w:tcPr>
            <w:tcW w:w="3402" w:type="dxa"/>
            <w:shd w:val="clear" w:color="auto" w:fill="auto"/>
          </w:tcPr>
          <w:p w:rsidR="00DF2F1F" w:rsidRPr="00D41148" w:rsidRDefault="003D2A73" w:rsidP="00D41148">
            <w:pPr>
              <w:spacing w:after="0" w:line="240" w:lineRule="auto"/>
              <w:rPr>
                <w:sz w:val="20"/>
              </w:rPr>
            </w:pPr>
            <w:r>
              <w:rPr>
                <w:sz w:val="20"/>
              </w:rPr>
              <w:t>Semra AĞAZ</w:t>
            </w:r>
          </w:p>
        </w:tc>
        <w:tc>
          <w:tcPr>
            <w:tcW w:w="3119" w:type="dxa"/>
            <w:shd w:val="clear" w:color="auto" w:fill="auto"/>
          </w:tcPr>
          <w:p w:rsidR="00DF2F1F" w:rsidRPr="00D41148" w:rsidRDefault="00DF2F1F" w:rsidP="00543BEB">
            <w:pPr>
              <w:spacing w:after="0" w:line="240" w:lineRule="auto"/>
              <w:rPr>
                <w:sz w:val="20"/>
              </w:rPr>
            </w:pPr>
            <w:r>
              <w:rPr>
                <w:sz w:val="20"/>
              </w:rPr>
              <w:t>Okul Aile Bir. Başk. Yard.</w:t>
            </w:r>
          </w:p>
        </w:tc>
      </w:tr>
    </w:tbl>
    <w:p w:rsidR="004962D0" w:rsidRDefault="004962D0" w:rsidP="00DD79B7">
      <w:pPr>
        <w:spacing w:after="0" w:line="240" w:lineRule="auto"/>
        <w:rPr>
          <w:b/>
        </w:rPr>
      </w:pPr>
    </w:p>
    <w:p w:rsidR="009272EF" w:rsidRPr="00C211F8" w:rsidRDefault="00DA7BA3" w:rsidP="0005482E">
      <w:pPr>
        <w:pStyle w:val="Balk1"/>
        <w:jc w:val="center"/>
        <w:rPr>
          <w:rFonts w:eastAsia="Calibri"/>
          <w:szCs w:val="24"/>
        </w:rPr>
      </w:pPr>
      <w:bookmarkStart w:id="11" w:name="_Toc416085126"/>
      <w:bookmarkStart w:id="12" w:name="_Toc529519448"/>
      <w:bookmarkStart w:id="13" w:name="_Toc413592934"/>
      <w:bookmarkStart w:id="14" w:name="_Toc531097533"/>
      <w:r w:rsidRPr="00A47F2F">
        <w:t>BÖLÜM</w:t>
      </w:r>
      <w:r w:rsidR="008F6E2A" w:rsidRPr="00A47F2F">
        <w:t xml:space="preserve"> II</w:t>
      </w:r>
      <w:bookmarkEnd w:id="11"/>
      <w:bookmarkEnd w:id="12"/>
      <w:r w:rsidR="00C211F8">
        <w:t>:</w:t>
      </w:r>
      <w:bookmarkStart w:id="15" w:name="_Toc416085127"/>
      <w:bookmarkStart w:id="16" w:name="_Toc529519449"/>
      <w:r w:rsidR="00C211F8">
        <w:t xml:space="preserve"> </w:t>
      </w:r>
      <w:r w:rsidR="009272EF" w:rsidRPr="00C211F8">
        <w:rPr>
          <w:rFonts w:eastAsia="Calibri"/>
          <w:szCs w:val="24"/>
        </w:rPr>
        <w:t>DURUM ANALİZİ</w:t>
      </w:r>
      <w:bookmarkEnd w:id="13"/>
      <w:bookmarkEnd w:id="14"/>
      <w:bookmarkEnd w:id="15"/>
      <w:bookmarkEnd w:id="16"/>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17" w:name="_Toc416085128"/>
      <w:bookmarkEnd w:id="9"/>
    </w:p>
    <w:bookmarkEnd w:id="17"/>
    <w:p w:rsidR="006239DC" w:rsidRDefault="006239DC" w:rsidP="006C77C6">
      <w:pPr>
        <w:pStyle w:val="Balk1"/>
      </w:pPr>
      <w:r>
        <w:br w:type="page"/>
      </w:r>
      <w:r w:rsidR="0005482E">
        <w:rPr>
          <w:noProof/>
        </w:rPr>
        <w:lastRenderedPageBreak/>
        <w:drawing>
          <wp:inline distT="0" distB="0" distL="0" distR="0">
            <wp:extent cx="7600950" cy="4724400"/>
            <wp:effectExtent l="19050" t="0" r="0" b="0"/>
            <wp:docPr id="2" name="Resim 2" descr="IMG-20190218-WA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20190218-WA0003"/>
                    <pic:cNvPicPr>
                      <a:picLocks noChangeAspect="1" noChangeArrowheads="1"/>
                    </pic:cNvPicPr>
                  </pic:nvPicPr>
                  <pic:blipFill>
                    <a:blip r:embed="rId12"/>
                    <a:srcRect b="17053"/>
                    <a:stretch>
                      <a:fillRect/>
                    </a:stretch>
                  </pic:blipFill>
                  <pic:spPr bwMode="auto">
                    <a:xfrm>
                      <a:off x="0" y="0"/>
                      <a:ext cx="7600950" cy="4724400"/>
                    </a:xfrm>
                    <a:prstGeom prst="rect">
                      <a:avLst/>
                    </a:prstGeom>
                    <a:noFill/>
                    <a:ln w="9525">
                      <a:noFill/>
                      <a:miter lim="800000"/>
                      <a:headEnd/>
                      <a:tailEnd/>
                    </a:ln>
                  </pic:spPr>
                </pic:pic>
              </a:graphicData>
            </a:graphic>
          </wp:inline>
        </w:drawing>
      </w:r>
    </w:p>
    <w:p w:rsidR="006239DC" w:rsidRDefault="006239DC" w:rsidP="006C77C6">
      <w:pPr>
        <w:pStyle w:val="Balk1"/>
      </w:pPr>
    </w:p>
    <w:p w:rsidR="0005482E" w:rsidRDefault="0005482E" w:rsidP="006C77C6">
      <w:pPr>
        <w:pStyle w:val="Balk1"/>
      </w:pPr>
    </w:p>
    <w:p w:rsidR="00D869F3" w:rsidRPr="006C77C6" w:rsidRDefault="006C77C6" w:rsidP="0005482E">
      <w:pPr>
        <w:pStyle w:val="Balk1"/>
        <w:jc w:val="center"/>
      </w:pPr>
      <w:r>
        <w:lastRenderedPageBreak/>
        <w:t>OKULUMUZ</w:t>
      </w:r>
    </w:p>
    <w:p w:rsidR="00F24AA5" w:rsidRPr="000634BE" w:rsidRDefault="00F24AA5" w:rsidP="006C77C6">
      <w:pPr>
        <w:pStyle w:val="p5"/>
        <w:ind w:firstLine="708"/>
        <w:rPr>
          <w:rFonts w:eastAsia="Calibri"/>
        </w:rPr>
      </w:pPr>
      <w:r w:rsidRPr="000634BE">
        <w:rPr>
          <w:rFonts w:eastAsia="Calibri"/>
        </w:rPr>
        <w:t>Okulumuz İstanbul ili Esenyurt ilçe sınırları içerisinde 2804 metre kare üzerine kurulu ve 4 katlı bir binadır. İncirtepe mahallesinde İl Özel idare tarafından inşasına 2006 yılında başlanmış olup 2007/2008 Eğitim öğretim yılında hizmet vermeye başlamıştır. Okulumuzun adı Valilik Makamı’nın 30/07/2007 tarih ve 715/1963sayılı kararıyla Esenyurt Şehitler İlköğretim Okulu olmuştur.</w:t>
      </w:r>
    </w:p>
    <w:p w:rsidR="00F24AA5" w:rsidRDefault="00F24AA5" w:rsidP="00F24AA5">
      <w:pPr>
        <w:pStyle w:val="NormalWeb"/>
        <w:spacing w:before="0" w:beforeAutospacing="0" w:after="75" w:afterAutospacing="0"/>
        <w:ind w:firstLine="708"/>
        <w:rPr>
          <w:rFonts w:ascii="&amp;quot" w:hAnsi="&amp;quot"/>
          <w:color w:val="7B868F"/>
          <w:sz w:val="21"/>
        </w:rPr>
      </w:pPr>
      <w:r w:rsidRPr="000634BE">
        <w:rPr>
          <w:rFonts w:eastAsia="Calibri"/>
        </w:rPr>
        <w:t xml:space="preserve">2012-2013 eğitim-öğretim yılında 4+4+4 eğitim sistemine geçilmesiyle aynı binada Esenyurt Şehitler İlkokulu ve Ortaokulu </w:t>
      </w:r>
      <w:r>
        <w:rPr>
          <w:rFonts w:eastAsia="Calibri"/>
        </w:rPr>
        <w:t>olarak hizmet vermiştir.</w:t>
      </w:r>
      <w:r w:rsidRPr="00F24AA5">
        <w:rPr>
          <w:rFonts w:ascii="&amp;quot" w:hAnsi="&amp;quot"/>
          <w:color w:val="7B868F"/>
          <w:sz w:val="21"/>
        </w:rPr>
        <w:t xml:space="preserve"> </w:t>
      </w:r>
    </w:p>
    <w:p w:rsidR="00F24AA5" w:rsidRPr="00F24AA5" w:rsidRDefault="00F24AA5" w:rsidP="00F24AA5">
      <w:pPr>
        <w:pStyle w:val="NormalWeb"/>
        <w:spacing w:before="0" w:beforeAutospacing="0" w:after="75" w:afterAutospacing="0"/>
        <w:ind w:firstLine="708"/>
        <w:rPr>
          <w:rFonts w:eastAsia="Calibri"/>
        </w:rPr>
      </w:pPr>
      <w:r w:rsidRPr="00F24AA5">
        <w:rPr>
          <w:rFonts w:eastAsia="Calibri"/>
        </w:rPr>
        <w:t>2018-2019 eğitim-öğretim yılında Şehitler Ortaokulunun yeni binasına geçmesi ile Şehitler İlkokulu  ikili öğretime geçmiştir.  Önceki yıllarda 2490 öğrenci sayısına ulaşmış olan okulumuzun mevcudu  ortaokulun ayrılması ile yarı yarıya azalmıştır.</w:t>
      </w:r>
    </w:p>
    <w:p w:rsidR="00F24AA5" w:rsidRPr="00F24AA5" w:rsidRDefault="00F24AA5" w:rsidP="00F24AA5">
      <w:pPr>
        <w:pStyle w:val="NormalWeb"/>
        <w:spacing w:before="0" w:beforeAutospacing="0" w:after="75" w:afterAutospacing="0"/>
        <w:ind w:firstLine="708"/>
        <w:rPr>
          <w:rFonts w:eastAsia="Calibri"/>
        </w:rPr>
      </w:pPr>
      <w:r w:rsidRPr="00F24AA5">
        <w:rPr>
          <w:rFonts w:eastAsia="Calibri"/>
        </w:rPr>
        <w:t>Esenyurt Şehitler İlkokulu 26 derslik, Fen laboratuarı ve kütüphanesiyle halen hizmet vermektedir. Okulumuzda sabahçı 3 ve 4 sınıflarda 20 şubede, öğlenci 1 ve 2. Sınıfla</w:t>
      </w:r>
      <w:r w:rsidR="003D2A73">
        <w:rPr>
          <w:rFonts w:eastAsia="Calibri"/>
        </w:rPr>
        <w:t>rda 22</w:t>
      </w:r>
      <w:r w:rsidR="00455D26">
        <w:rPr>
          <w:rFonts w:eastAsia="Calibri"/>
        </w:rPr>
        <w:t xml:space="preserve"> şubede toplam </w:t>
      </w:r>
      <w:r w:rsidR="003D2A73">
        <w:rPr>
          <w:rFonts w:eastAsia="Calibri"/>
        </w:rPr>
        <w:t>23</w:t>
      </w:r>
      <w:r w:rsidR="00455D26">
        <w:rPr>
          <w:rFonts w:eastAsia="Calibri"/>
        </w:rPr>
        <w:t xml:space="preserve"> kadrolu</w:t>
      </w:r>
      <w:r w:rsidR="003D2A73">
        <w:rPr>
          <w:rFonts w:eastAsia="Calibri"/>
        </w:rPr>
        <w:t xml:space="preserve"> 2 sözleşmeli </w:t>
      </w:r>
      <w:r w:rsidR="00455D26">
        <w:rPr>
          <w:rFonts w:eastAsia="Calibri"/>
        </w:rPr>
        <w:t>, 1</w:t>
      </w:r>
      <w:r w:rsidR="003D2A73">
        <w:rPr>
          <w:rFonts w:eastAsia="Calibri"/>
        </w:rPr>
        <w:t xml:space="preserve">7 </w:t>
      </w:r>
      <w:r w:rsidR="00455D26">
        <w:rPr>
          <w:rFonts w:eastAsia="Calibri"/>
        </w:rPr>
        <w:t xml:space="preserve">ücretli </w:t>
      </w:r>
      <w:r w:rsidRPr="00F24AA5">
        <w:rPr>
          <w:rFonts w:eastAsia="Calibri"/>
        </w:rPr>
        <w:t>sınıf öğretmeni</w:t>
      </w:r>
      <w:r w:rsidR="00455D26">
        <w:rPr>
          <w:rFonts w:eastAsia="Calibri"/>
        </w:rPr>
        <w:t>, Anasınıflarında sabahçı</w:t>
      </w:r>
      <w:r w:rsidR="003D2A73">
        <w:rPr>
          <w:rFonts w:eastAsia="Calibri"/>
        </w:rPr>
        <w:t xml:space="preserve"> ve öğlenci olmak üzere toplam 6 şubede  4 Kadrolu ,</w:t>
      </w:r>
      <w:r w:rsidR="00455D26">
        <w:rPr>
          <w:rFonts w:eastAsia="Calibri"/>
        </w:rPr>
        <w:t xml:space="preserve"> </w:t>
      </w:r>
      <w:r w:rsidR="003D2A73">
        <w:rPr>
          <w:rFonts w:eastAsia="Calibri"/>
        </w:rPr>
        <w:t xml:space="preserve">2 </w:t>
      </w:r>
      <w:r w:rsidR="00455D26">
        <w:rPr>
          <w:rFonts w:eastAsia="Calibri"/>
        </w:rPr>
        <w:t>Ücretli okul Öncesi öğretmeni ve iki Özel Eğitim Sınıfında 2 kadrolu 2 ücretli olmak üzere 4 özel eğitim öğretmeni</w:t>
      </w:r>
      <w:r w:rsidRPr="00F24AA5">
        <w:rPr>
          <w:rFonts w:eastAsia="Calibri"/>
        </w:rPr>
        <w:t xml:space="preserve"> ile birlikte 1 Rehber Öğretmen ve 1</w:t>
      </w:r>
      <w:r w:rsidR="003D2A73">
        <w:rPr>
          <w:rFonts w:eastAsia="Calibri"/>
        </w:rPr>
        <w:t xml:space="preserve"> </w:t>
      </w:r>
      <w:r w:rsidR="00455D26">
        <w:rPr>
          <w:rFonts w:eastAsia="Calibri"/>
        </w:rPr>
        <w:t xml:space="preserve">Kadrolu 1 ücretli olmak üzere 2 </w:t>
      </w:r>
      <w:r w:rsidRPr="00F24AA5">
        <w:rPr>
          <w:rFonts w:eastAsia="Calibri"/>
        </w:rPr>
        <w:t>İngilizce Öğretmeni bulunmaktadır.</w:t>
      </w:r>
    </w:p>
    <w:p w:rsidR="00F24AA5" w:rsidRPr="00F24AA5" w:rsidRDefault="00F24AA5" w:rsidP="00F24AA5">
      <w:pPr>
        <w:pStyle w:val="NormalWeb"/>
        <w:spacing w:before="0" w:beforeAutospacing="0" w:after="75" w:afterAutospacing="0"/>
        <w:ind w:firstLine="708"/>
        <w:rPr>
          <w:rFonts w:eastAsia="Calibri"/>
        </w:rPr>
      </w:pPr>
      <w:r w:rsidRPr="00F24AA5">
        <w:rPr>
          <w:rFonts w:eastAsia="Calibri"/>
        </w:rPr>
        <w:t>Okulumuzda özel eğitim ve okul öncesi eğitim-öğretimi yapılmaktadır. Göç alan bir bölge olması nedeniyle 350 öğrenciyle eğitim-öğretime başlayan</w:t>
      </w:r>
      <w:r w:rsidR="003D2A73">
        <w:rPr>
          <w:rFonts w:eastAsia="Calibri"/>
        </w:rPr>
        <w:t xml:space="preserve"> okulumuzda şuan Anasınıfında 127, Özel Eğitim Sınıflarında 9 , İlkoku</w:t>
      </w:r>
      <w:r w:rsidR="0077205F">
        <w:rPr>
          <w:rFonts w:eastAsia="Calibri"/>
        </w:rPr>
        <w:t>lda 1650 olmak üzere toplam 1791</w:t>
      </w:r>
      <w:r w:rsidRPr="00F24AA5">
        <w:rPr>
          <w:rFonts w:eastAsia="Calibri"/>
        </w:rPr>
        <w:t xml:space="preserve"> öğrenci eğitim görmektedir.</w:t>
      </w:r>
    </w:p>
    <w:p w:rsidR="00F24AA5" w:rsidRPr="00F24AA5" w:rsidRDefault="00F24AA5" w:rsidP="00F24AA5">
      <w:pPr>
        <w:pStyle w:val="NormalWeb"/>
        <w:spacing w:before="0" w:beforeAutospacing="0" w:after="75" w:afterAutospacing="0"/>
        <w:ind w:firstLine="708"/>
        <w:rPr>
          <w:rFonts w:eastAsia="Calibri"/>
        </w:rPr>
      </w:pPr>
      <w:r w:rsidRPr="00F24AA5">
        <w:rPr>
          <w:rFonts w:eastAsia="Calibri"/>
        </w:rPr>
        <w:t>İyi bir geçmişi olan okulumuzun değerli öğretmenleri bölgedeki okuma-yazma oranını arttırmak için azami gayret sarf etmiştir. Bugüne kadar yüzlerce vatandaşımız açılan kurslar sayesinde okuma-yazma öğrenmiştir.</w:t>
      </w:r>
    </w:p>
    <w:p w:rsidR="00F24AA5" w:rsidRDefault="00F24AA5" w:rsidP="00F24AA5">
      <w:pPr>
        <w:pStyle w:val="p2"/>
        <w:rPr>
          <w:rFonts w:eastAsia="Calibri"/>
        </w:rPr>
      </w:pPr>
      <w:r w:rsidRPr="000634BE">
        <w:rPr>
          <w:rFonts w:eastAsia="Calibri"/>
        </w:rPr>
        <w:t>Kutlu geleceğin inşası adına, üstüne düşen vazifeyi en iyi şekilde yapabilmek için gayret eden samimi kadromuzla bu güzel ülkenin güzel insanlarına hizmet etmeyi en şerefli gaye biliriz.</w:t>
      </w:r>
    </w:p>
    <w:p w:rsidR="006239DC" w:rsidRDefault="00455D26" w:rsidP="006C77C6">
      <w:pPr>
        <w:pStyle w:val="Balk1"/>
      </w:pPr>
      <w:r>
        <w:tab/>
      </w:r>
    </w:p>
    <w:p w:rsidR="00455D26" w:rsidRDefault="006239DC" w:rsidP="006239DC">
      <w:r>
        <w:br w:type="page"/>
      </w:r>
      <w:r w:rsidR="00455D26">
        <w:lastRenderedPageBreak/>
        <w:t>OKULUMUZDA YÜRÜTÜLEN PROJELER</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OKUR – YAZAR BULUŞMASI (24 ARALIK 2018)</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BİRSEN EKİM ÖZEN İmza GÜNÜ</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 xml:space="preserve">ÖĞRETMENİYLE GÜZEL İSTANBUL </w:t>
      </w:r>
    </w:p>
    <w:p w:rsidR="00455D26" w:rsidRPr="009E7EEB" w:rsidRDefault="00455D26" w:rsidP="00455D26">
      <w:pPr>
        <w:pStyle w:val="ListeParagraf"/>
        <w:numPr>
          <w:ilvl w:val="1"/>
          <w:numId w:val="5"/>
        </w:numPr>
        <w:spacing w:after="200" w:line="276" w:lineRule="auto"/>
        <w:rPr>
          <w:szCs w:val="24"/>
        </w:rPr>
      </w:pPr>
      <w:r w:rsidRPr="009E7EEB">
        <w:rPr>
          <w:rFonts w:ascii="Arial Narrow" w:hAnsi="Arial Narrow" w:cs="Arial"/>
          <w:szCs w:val="24"/>
        </w:rPr>
        <w:t>Öğretmeni ile İstanbul’u gezen öğrencilerimiz unutulmaz bir gün geçiriyorlar</w:t>
      </w:r>
      <w:r w:rsidRPr="009E7EEB">
        <w:rPr>
          <w:szCs w:val="24"/>
        </w:rPr>
        <w:t>.</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 xml:space="preserve">BİR SES İKİ HAREKET </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Kendi yaş grupları ile oluşturduğumuz ekiplerde öğrencilerimiz halk oyunları öğreniyor.</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KARDEŞ OKUL  / ÜŞÜME KARDEŞİ</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Elazığ / Palu’daki kardeş Okulumuz Murat İlkokulu ile karşılıklı etkinlikler düzenliyoruz.</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VELİ KİTAPLIĞI</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Velilerimizin Okul koridorunda oluşturulan kütüphaneden ödünç kitap alıp okumalarını amaçlamaktayız.</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 xml:space="preserve">MEKTEP İSTANBUL- </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Yabancı uyruklu öğrencilerin bölgemize okulumuza uyumunun  sağlanması.</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HER SINIFIN BİR YETİM KARDEŞİ VAR</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Dünyamızdaki  Yetim öksüz öğrencilere yardım etmek, destek olmak, koruyup kollamak.</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OKUL DERGİSİ</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Okulumuzu okul hayatımızı ve yapılan etkinliklerimizi velilerimize ulaştıracak olan bir dergi.</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VELİ AKADEMİLERİ</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 xml:space="preserve">Velilerin okul hayatı ve sosyal yaşam ile ilgili bilinçlendirilmesi için velilerimizle seminerler düzenlemek. </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MİSAFİRİM ÖĞRETMENİM</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Öğrencilerimizi ve ailelerini evlerinde ziyaret ederek onlara misafir olmak.</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AĞAÇLARIN ADLARI İSTANBUL</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Okul bahçemizdeki ağaçların isimlendirilip kayıtlarının tutulması ve kitapçık haline getirilmesi.</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 xml:space="preserve">EĞİTİMDE İYİ ÖRNEKLERDEN ÖZGÜN UYGULAMALARA </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Okul / sınıf içinde yapılan örnek olabilecek farklı uygulamaların diğer öğretmenlerle paylaşılması.</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UMUDUM ÖĞRETMENİM</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 xml:space="preserve">Okulumuzda bulunan yetim öğrencilerimizi tespit edip onlara sahip çıkmak. </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DENEYİM PAYLAŞIM GÜNLERİ</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 xml:space="preserve">Öğretmeniyle Güzel  İstanbul projesi kapsamında yapılan uygulamaların diğer öğretmenlerle paylaşılması. </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lastRenderedPageBreak/>
        <w:t>DEĞERLERİMİ ÖĞRENİYORUM</w:t>
      </w:r>
    </w:p>
    <w:p w:rsidR="00455D26" w:rsidRPr="009E7EEB" w:rsidRDefault="00455D26" w:rsidP="00455D26">
      <w:pPr>
        <w:pStyle w:val="ListeParagraf"/>
        <w:numPr>
          <w:ilvl w:val="1"/>
          <w:numId w:val="5"/>
        </w:numPr>
        <w:spacing w:after="200" w:line="276" w:lineRule="auto"/>
        <w:rPr>
          <w:rFonts w:ascii="Bahnschrift SemiBold" w:hAnsi="Bahnschrift SemiBold"/>
          <w:szCs w:val="24"/>
        </w:rPr>
      </w:pPr>
      <w:r w:rsidRPr="009E7EEB">
        <w:rPr>
          <w:rFonts w:ascii="Arial Narrow" w:hAnsi="Arial Narrow" w:cs="Arial"/>
          <w:szCs w:val="24"/>
        </w:rPr>
        <w:t xml:space="preserve">Çocukların kazandıkları değerleri davranışlarıyla ifade etmeleri ve günlük yaşamda kullanabilmelerini sağlamak </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BİR HARF BİN İSTANBUL</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 xml:space="preserve">Okuma- yazma öğrenemeyen ara sınıf öğrencilerine (2-3 ve 4) okuma yazma eğitiminin verilmesi. </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SAĞLIKLI GELECEK İÇİN HİJYENİK OKULLAR</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Çocukların bulundukları fiziki ortamların sağlıklı hüjyenik hale getirilmesi projesi.</w:t>
      </w:r>
    </w:p>
    <w:p w:rsidR="00455D26" w:rsidRPr="009E7EEB" w:rsidRDefault="00455D26" w:rsidP="00455D26">
      <w:pPr>
        <w:pStyle w:val="ListeParagraf"/>
        <w:numPr>
          <w:ilvl w:val="0"/>
          <w:numId w:val="5"/>
        </w:numPr>
        <w:spacing w:after="200" w:line="276" w:lineRule="auto"/>
        <w:rPr>
          <w:rFonts w:ascii="Bahnschrift SemiBold" w:hAnsi="Bahnschrift SemiBold"/>
          <w:szCs w:val="24"/>
        </w:rPr>
      </w:pPr>
      <w:r w:rsidRPr="009E7EEB">
        <w:rPr>
          <w:rFonts w:ascii="Bahnschrift SemiBold" w:hAnsi="Bahnschrift SemiBold"/>
          <w:szCs w:val="24"/>
        </w:rPr>
        <w:t>SIFIR ATIK</w:t>
      </w:r>
    </w:p>
    <w:p w:rsidR="00455D26" w:rsidRPr="009E7EEB" w:rsidRDefault="00455D26" w:rsidP="00455D26">
      <w:pPr>
        <w:pStyle w:val="ListeParagraf"/>
        <w:numPr>
          <w:ilvl w:val="1"/>
          <w:numId w:val="5"/>
        </w:numPr>
        <w:spacing w:after="200" w:line="276" w:lineRule="auto"/>
        <w:rPr>
          <w:rFonts w:ascii="Arial Narrow" w:hAnsi="Arial Narrow" w:cs="Arial"/>
          <w:szCs w:val="24"/>
        </w:rPr>
      </w:pPr>
      <w:r w:rsidRPr="009E7EEB">
        <w:rPr>
          <w:rFonts w:ascii="Arial Narrow" w:hAnsi="Arial Narrow" w:cs="Arial"/>
          <w:szCs w:val="24"/>
        </w:rPr>
        <w:t>Tüm yurtta olduğu gibi okulumuzda da Sıfır Atık Seferberliği başlattık.</w:t>
      </w:r>
    </w:p>
    <w:p w:rsidR="00455D26" w:rsidRPr="009E7EEB" w:rsidRDefault="00455D26" w:rsidP="00455D26">
      <w:pPr>
        <w:pStyle w:val="ListeParagraf"/>
        <w:numPr>
          <w:ilvl w:val="0"/>
          <w:numId w:val="4"/>
        </w:numPr>
        <w:spacing w:after="200" w:line="276" w:lineRule="auto"/>
        <w:rPr>
          <w:rFonts w:ascii="Bahnschrift SemiBold" w:hAnsi="Bahnschrift SemiBold"/>
          <w:szCs w:val="24"/>
        </w:rPr>
      </w:pPr>
      <w:r w:rsidRPr="009E7EEB">
        <w:rPr>
          <w:rFonts w:ascii="Bahnschrift SemiBold" w:hAnsi="Bahnschrift SemiBold"/>
          <w:szCs w:val="24"/>
        </w:rPr>
        <w:t>BABA BENİMLE OYNAR MISIN</w:t>
      </w:r>
    </w:p>
    <w:p w:rsidR="00A5694F" w:rsidRPr="006C77C6" w:rsidRDefault="00455D26" w:rsidP="00923F6E">
      <w:pPr>
        <w:pStyle w:val="ListeParagraf"/>
        <w:numPr>
          <w:ilvl w:val="1"/>
          <w:numId w:val="4"/>
        </w:numPr>
        <w:spacing w:after="200" w:line="276" w:lineRule="auto"/>
        <w:rPr>
          <w:b/>
          <w:i/>
        </w:rPr>
      </w:pPr>
      <w:r w:rsidRPr="006C77C6">
        <w:rPr>
          <w:rFonts w:ascii="Arial Narrow" w:hAnsi="Arial Narrow" w:cs="Arial"/>
          <w:szCs w:val="24"/>
        </w:rPr>
        <w:t xml:space="preserve">Öğrencilerimizi  ve babalarını  birlikte oyunlar oynamak üzere okulumuzda buluşturuyoruz. </w:t>
      </w: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Default="00373590" w:rsidP="00923F6E">
      <w:pPr>
        <w:rPr>
          <w:b/>
          <w:i/>
        </w:rPr>
      </w:pPr>
    </w:p>
    <w:p w:rsidR="00373590" w:rsidRPr="00923F6E" w:rsidRDefault="00373590" w:rsidP="00923F6E">
      <w:pPr>
        <w:rPr>
          <w:b/>
          <w:i/>
        </w:rPr>
      </w:pPr>
    </w:p>
    <w:p w:rsidR="005A665E" w:rsidRDefault="00A5694F" w:rsidP="0005482E">
      <w:pPr>
        <w:pStyle w:val="Balk2"/>
        <w:jc w:val="center"/>
      </w:pPr>
      <w:bookmarkStart w:id="18" w:name="_Toc416085130"/>
      <w:r>
        <w:br w:type="page"/>
      </w:r>
      <w:bookmarkStart w:id="19" w:name="_Toc531097535"/>
      <w:r w:rsidR="002D155D">
        <w:lastRenderedPageBreak/>
        <w:t>Okulun Mevcut Durumu</w:t>
      </w:r>
      <w:r w:rsidR="00E63125">
        <w:t>: Temel İstatistikler</w:t>
      </w:r>
      <w:bookmarkEnd w:id="19"/>
    </w:p>
    <w:p w:rsidR="00A07F48" w:rsidRDefault="00A07F48" w:rsidP="0005482E">
      <w:pPr>
        <w:pStyle w:val="Balk1"/>
        <w:jc w:val="center"/>
      </w:pPr>
      <w:r>
        <w:t>Okul Künyesi</w:t>
      </w:r>
    </w:p>
    <w:bookmarkEnd w:id="18"/>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78"/>
        <w:gridCol w:w="1170"/>
        <w:gridCol w:w="1842"/>
        <w:gridCol w:w="1940"/>
        <w:gridCol w:w="1608"/>
        <w:gridCol w:w="1131"/>
        <w:gridCol w:w="2409"/>
        <w:gridCol w:w="1979"/>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813CE6">
            <w:r w:rsidRPr="00A07F48">
              <w:t>İli:</w:t>
            </w:r>
            <w:r>
              <w:t xml:space="preserve"> </w:t>
            </w:r>
            <w:r w:rsidR="00813CE6">
              <w:t>İSTANBUL</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813CE6">
            <w:r w:rsidRPr="00A07F48">
              <w:rPr>
                <w:b/>
              </w:rPr>
              <w:t>İ</w:t>
            </w:r>
            <w:r w:rsidR="00A07F48" w:rsidRPr="00A07F48">
              <w:rPr>
                <w:b/>
              </w:rPr>
              <w:t>lçesi:</w:t>
            </w:r>
            <w:r w:rsidR="00A07F48">
              <w:t xml:space="preserve"> </w:t>
            </w:r>
            <w:r w:rsidR="00813CE6">
              <w:t>ESENYURT</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r w:rsidR="00A5694F" w:rsidRPr="009436C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813CE6" w:rsidP="00813CE6">
            <w:pPr>
              <w:rPr>
                <w:sz w:val="20"/>
              </w:rPr>
            </w:pPr>
            <w:r>
              <w:rPr>
                <w:sz w:val="20"/>
              </w:rPr>
              <w:t xml:space="preserve">Akşemsettin Mah. Okurlar Cad. Dış Kapı No:8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B975BC">
            <w:pPr>
              <w:rPr>
                <w:sz w:val="20"/>
              </w:rPr>
            </w:pPr>
            <w:r w:rsidRPr="009436C8">
              <w:rPr>
                <w:b/>
                <w:sz w:val="20"/>
              </w:rPr>
              <w:t>Coğrafi Konum (link)</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813CE6" w:rsidRDefault="00813CE6" w:rsidP="00A07F48">
            <w:pPr>
              <w:rPr>
                <w:sz w:val="20"/>
              </w:rPr>
            </w:pPr>
            <w:r w:rsidRPr="00813CE6">
              <w:rPr>
                <w:rFonts w:ascii="Arial" w:hAnsi="Arial" w:cs="Arial"/>
                <w:sz w:val="21"/>
              </w:rPr>
              <w:t>02124500777</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813CE6" w:rsidP="00A07F48">
            <w:pPr>
              <w:rPr>
                <w:b/>
                <w:sz w:val="20"/>
              </w:rPr>
            </w:pPr>
            <w:r w:rsidRPr="00813CE6">
              <w:rPr>
                <w:sz w:val="20"/>
              </w:rPr>
              <w:t>742372@meb.k12.tr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813CE6" w:rsidP="00A07F48">
            <w:pPr>
              <w:rPr>
                <w:sz w:val="20"/>
              </w:rPr>
            </w:pPr>
            <w:r w:rsidRPr="00813CE6">
              <w:rPr>
                <w:sz w:val="20"/>
              </w:rPr>
              <w:t>esenyurtsehitlerilkokulu.meb.k12.tr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813CE6" w:rsidP="00A07F48">
            <w:pPr>
              <w:rPr>
                <w:b/>
                <w:sz w:val="20"/>
              </w:rPr>
            </w:pPr>
            <w:r>
              <w:rPr>
                <w:b/>
                <w:sz w:val="20"/>
              </w:rPr>
              <w:t>742372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A07F48">
            <w:pPr>
              <w:rPr>
                <w:sz w:val="20"/>
              </w:rPr>
            </w:pPr>
            <w:r>
              <w:rPr>
                <w:sz w:val="20"/>
              </w:rPr>
              <w:t>İkili Eğitim</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DF2F1F">
              <w:rPr>
                <w:b/>
                <w:sz w:val="20"/>
              </w:rPr>
              <w:t>2007</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B975BC">
            <w:pPr>
              <w:rPr>
                <w:b/>
                <w:sz w:val="20"/>
              </w:rPr>
            </w:pPr>
            <w:r w:rsidRPr="005D5792">
              <w:rPr>
                <w:b/>
                <w:sz w:val="20"/>
              </w:rPr>
              <w:t xml:space="preserve">Toplam Çalışan </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77205F" w:rsidP="00A5694F">
            <w:pPr>
              <w:rPr>
                <w:sz w:val="20"/>
              </w:rPr>
            </w:pPr>
            <w:r>
              <w:rPr>
                <w:sz w:val="20"/>
              </w:rPr>
              <w:t>68</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7205F" w:rsidP="00A5694F">
            <w:pPr>
              <w:rPr>
                <w:sz w:val="20"/>
              </w:rPr>
            </w:pPr>
            <w:r>
              <w:rPr>
                <w:sz w:val="20"/>
              </w:rPr>
              <w:t>840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7205F" w:rsidP="00A5694F">
            <w:pPr>
              <w:rPr>
                <w:sz w:val="20"/>
              </w:rPr>
            </w:pPr>
            <w:r>
              <w:rPr>
                <w:sz w:val="20"/>
              </w:rPr>
              <w:t>38</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7205F" w:rsidP="00A5694F">
            <w:pPr>
              <w:rPr>
                <w:sz w:val="20"/>
              </w:rPr>
            </w:pPr>
            <w:r>
              <w:rPr>
                <w:sz w:val="20"/>
              </w:rPr>
              <w:t>951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77205F" w:rsidP="00A5694F">
            <w:pPr>
              <w:rPr>
                <w:sz w:val="20"/>
              </w:rPr>
            </w:pPr>
            <w:r>
              <w:rPr>
                <w:sz w:val="20"/>
              </w:rPr>
              <w:t>18</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77205F" w:rsidP="00A5694F">
            <w:pPr>
              <w:rPr>
                <w:sz w:val="20"/>
              </w:rPr>
            </w:pPr>
            <w:r>
              <w:rPr>
                <w:sz w:val="20"/>
              </w:rPr>
              <w:t>1791</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77205F" w:rsidP="00A5694F">
            <w:pPr>
              <w:rPr>
                <w:sz w:val="20"/>
              </w:rPr>
            </w:pPr>
            <w:r>
              <w:rPr>
                <w:sz w:val="20"/>
              </w:rPr>
              <w:t>56</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7205F" w:rsidP="00A5694F">
            <w:pPr>
              <w:rPr>
                <w:sz w:val="20"/>
              </w:rPr>
            </w:pPr>
            <w:r>
              <w:rPr>
                <w:sz w:val="20"/>
              </w:rPr>
              <w:t>40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77205F" w:rsidP="0077205F">
            <w:pPr>
              <w:rPr>
                <w:sz w:val="20"/>
              </w:rPr>
            </w:pPr>
            <w:r>
              <w:rPr>
                <w:sz w:val="20"/>
              </w:rPr>
              <w:t>40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7205F" w:rsidP="00A5694F">
            <w:pPr>
              <w:rPr>
                <w:sz w:val="20"/>
              </w:rPr>
            </w:pPr>
            <w:r>
              <w:rPr>
                <w:sz w:val="20"/>
              </w:rPr>
              <w:t>40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77205F" w:rsidP="00A5694F">
            <w:pPr>
              <w:rPr>
                <w:sz w:val="20"/>
              </w:rPr>
            </w:pPr>
            <w:r>
              <w:rPr>
                <w:sz w:val="20"/>
              </w:rPr>
              <w:t>42</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B975BC">
            <w:pPr>
              <w:rPr>
                <w:b/>
                <w:sz w:val="20"/>
              </w:rPr>
            </w:pPr>
            <w:r>
              <w:rPr>
                <w:b/>
                <w:sz w:val="20"/>
              </w:rPr>
              <w:t>Öğrenci Başına Düşen Toplam Gider Miktarı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77205F" w:rsidP="00A5694F">
            <w:pPr>
              <w:rPr>
                <w:sz w:val="20"/>
              </w:rPr>
            </w:pPr>
            <w:r>
              <w:rPr>
                <w:sz w:val="20"/>
              </w:rPr>
              <w:t>40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77205F" w:rsidP="00A5694F">
            <w:pPr>
              <w:rPr>
                <w:sz w:val="20"/>
              </w:rPr>
            </w:pPr>
            <w:r>
              <w:rPr>
                <w:sz w:val="20"/>
              </w:rPr>
              <w:t xml:space="preserve">4 </w:t>
            </w:r>
            <w:r w:rsidR="00DF2F1F">
              <w:rPr>
                <w:sz w:val="20"/>
              </w:rPr>
              <w:t>yıl</w:t>
            </w:r>
          </w:p>
        </w:tc>
      </w:tr>
    </w:tbl>
    <w:p w:rsidR="00E63125" w:rsidRPr="00373590" w:rsidRDefault="00E63125" w:rsidP="00E63125">
      <w:pPr>
        <w:rPr>
          <w:sz w:val="20"/>
        </w:rPr>
      </w:pPr>
    </w:p>
    <w:p w:rsidR="00E63125" w:rsidRDefault="00E63125" w:rsidP="00E63125"/>
    <w:p w:rsidR="00E67FCA" w:rsidRDefault="00E67FCA" w:rsidP="0005482E">
      <w:pPr>
        <w:pStyle w:val="Balk1"/>
        <w:jc w:val="center"/>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77205F">
            <w:pPr>
              <w:rPr>
                <w:b/>
              </w:rPr>
            </w:pPr>
            <w:r>
              <w:rPr>
                <w:b/>
              </w:rPr>
              <w:t>3</w:t>
            </w:r>
          </w:p>
        </w:tc>
        <w:tc>
          <w:tcPr>
            <w:tcW w:w="1768" w:type="dxa"/>
            <w:shd w:val="clear" w:color="auto" w:fill="auto"/>
          </w:tcPr>
          <w:p w:rsidR="00533426" w:rsidRPr="00D41148" w:rsidRDefault="00DF2F1F">
            <w:pPr>
              <w:rPr>
                <w:b/>
              </w:rPr>
            </w:pPr>
            <w:r>
              <w:rPr>
                <w:b/>
              </w:rPr>
              <w:t>2</w:t>
            </w:r>
          </w:p>
        </w:tc>
        <w:tc>
          <w:tcPr>
            <w:tcW w:w="1768" w:type="dxa"/>
            <w:shd w:val="clear" w:color="auto" w:fill="auto"/>
          </w:tcPr>
          <w:p w:rsidR="00533426" w:rsidRPr="00D41148" w:rsidRDefault="0077205F">
            <w:pPr>
              <w:rPr>
                <w:b/>
              </w:rPr>
            </w:pPr>
            <w:r>
              <w:rPr>
                <w:b/>
              </w:rPr>
              <w:t>5</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77205F">
            <w:pPr>
              <w:rPr>
                <w:b/>
              </w:rPr>
            </w:pPr>
            <w:r>
              <w:rPr>
                <w:b/>
              </w:rPr>
              <w:t>16</w:t>
            </w:r>
          </w:p>
        </w:tc>
        <w:tc>
          <w:tcPr>
            <w:tcW w:w="1768" w:type="dxa"/>
            <w:shd w:val="clear" w:color="auto" w:fill="auto"/>
          </w:tcPr>
          <w:p w:rsidR="00533426" w:rsidRPr="00D41148" w:rsidRDefault="0077205F">
            <w:pPr>
              <w:rPr>
                <w:b/>
              </w:rPr>
            </w:pPr>
            <w:r>
              <w:rPr>
                <w:b/>
              </w:rPr>
              <w:t>26</w:t>
            </w:r>
          </w:p>
        </w:tc>
        <w:tc>
          <w:tcPr>
            <w:tcW w:w="1768" w:type="dxa"/>
            <w:shd w:val="clear" w:color="auto" w:fill="auto"/>
          </w:tcPr>
          <w:p w:rsidR="00533426" w:rsidRPr="00D41148" w:rsidRDefault="0077205F">
            <w:pPr>
              <w:rPr>
                <w:b/>
              </w:rPr>
            </w:pPr>
            <w:r>
              <w:rPr>
                <w:b/>
              </w:rPr>
              <w:t>42</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77205F">
            <w:pPr>
              <w:rPr>
                <w:b/>
              </w:rPr>
            </w:pPr>
            <w:r>
              <w:rPr>
                <w:b/>
              </w:rPr>
              <w:t>1</w:t>
            </w:r>
          </w:p>
        </w:tc>
        <w:tc>
          <w:tcPr>
            <w:tcW w:w="1768" w:type="dxa"/>
            <w:shd w:val="clear" w:color="auto" w:fill="auto"/>
          </w:tcPr>
          <w:p w:rsidR="00533426" w:rsidRPr="00D41148" w:rsidRDefault="0077205F">
            <w:pPr>
              <w:rPr>
                <w:b/>
              </w:rPr>
            </w:pPr>
            <w:r>
              <w:rPr>
                <w:b/>
              </w:rPr>
              <w:t>1</w:t>
            </w:r>
          </w:p>
        </w:tc>
        <w:tc>
          <w:tcPr>
            <w:tcW w:w="1768" w:type="dxa"/>
            <w:shd w:val="clear" w:color="auto" w:fill="auto"/>
          </w:tcPr>
          <w:p w:rsidR="00533426" w:rsidRPr="00D41148" w:rsidRDefault="00DF2F1F">
            <w:pPr>
              <w:rPr>
                <w:b/>
              </w:rPr>
            </w:pPr>
            <w:r>
              <w:rPr>
                <w:b/>
              </w:rPr>
              <w:t>2</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533426">
            <w:pPr>
              <w:rPr>
                <w:b/>
              </w:rPr>
            </w:pPr>
          </w:p>
        </w:tc>
        <w:tc>
          <w:tcPr>
            <w:tcW w:w="1768" w:type="dxa"/>
            <w:shd w:val="clear" w:color="auto" w:fill="auto"/>
          </w:tcPr>
          <w:p w:rsidR="00533426" w:rsidRPr="00D41148" w:rsidRDefault="00DF2F1F">
            <w:pPr>
              <w:rPr>
                <w:b/>
              </w:rPr>
            </w:pPr>
            <w:r>
              <w:rPr>
                <w:b/>
              </w:rPr>
              <w:t>1</w:t>
            </w:r>
          </w:p>
        </w:tc>
        <w:tc>
          <w:tcPr>
            <w:tcW w:w="1768" w:type="dxa"/>
            <w:shd w:val="clear" w:color="auto" w:fill="auto"/>
          </w:tcPr>
          <w:p w:rsidR="00533426" w:rsidRPr="00D41148" w:rsidRDefault="00DF2F1F">
            <w:pPr>
              <w:rPr>
                <w:b/>
              </w:rPr>
            </w:pPr>
            <w:r>
              <w:rPr>
                <w:b/>
              </w:rPr>
              <w:t>1</w:t>
            </w:r>
          </w:p>
        </w:tc>
      </w:tr>
      <w:tr w:rsidR="00D5715B" w:rsidRPr="00D41148" w:rsidTr="00D41148">
        <w:tc>
          <w:tcPr>
            <w:tcW w:w="5304" w:type="dxa"/>
            <w:shd w:val="clear" w:color="auto" w:fill="auto"/>
          </w:tcPr>
          <w:p w:rsidR="00533426" w:rsidRPr="00533426" w:rsidRDefault="0077205F" w:rsidP="00E67FCA">
            <w:r>
              <w:t>Özel Eğitim Öğretmeni</w:t>
            </w:r>
          </w:p>
        </w:tc>
        <w:tc>
          <w:tcPr>
            <w:tcW w:w="1768" w:type="dxa"/>
            <w:shd w:val="clear" w:color="auto" w:fill="auto"/>
          </w:tcPr>
          <w:p w:rsidR="00533426" w:rsidRPr="00D41148" w:rsidRDefault="0077205F" w:rsidP="00533426">
            <w:pPr>
              <w:rPr>
                <w:b/>
              </w:rPr>
            </w:pPr>
            <w:r>
              <w:rPr>
                <w:b/>
              </w:rPr>
              <w:t>2</w:t>
            </w:r>
          </w:p>
        </w:tc>
        <w:tc>
          <w:tcPr>
            <w:tcW w:w="1768" w:type="dxa"/>
            <w:shd w:val="clear" w:color="auto" w:fill="auto"/>
          </w:tcPr>
          <w:p w:rsidR="00533426" w:rsidRPr="00D41148" w:rsidRDefault="0077205F" w:rsidP="00533426">
            <w:pPr>
              <w:rPr>
                <w:b/>
              </w:rPr>
            </w:pPr>
            <w:r>
              <w:rPr>
                <w:b/>
              </w:rPr>
              <w:t>2</w:t>
            </w:r>
          </w:p>
        </w:tc>
        <w:tc>
          <w:tcPr>
            <w:tcW w:w="1768" w:type="dxa"/>
            <w:shd w:val="clear" w:color="auto" w:fill="auto"/>
          </w:tcPr>
          <w:p w:rsidR="00533426" w:rsidRPr="00D41148" w:rsidRDefault="0077205F" w:rsidP="00533426">
            <w:pPr>
              <w:rPr>
                <w:b/>
              </w:rPr>
            </w:pPr>
            <w:r>
              <w:rPr>
                <w:b/>
              </w:rPr>
              <w:t>4</w:t>
            </w:r>
          </w:p>
        </w:tc>
      </w:tr>
      <w:tr w:rsidR="00D5715B" w:rsidRPr="00D41148" w:rsidTr="00D41148">
        <w:tc>
          <w:tcPr>
            <w:tcW w:w="5304" w:type="dxa"/>
            <w:shd w:val="clear" w:color="auto" w:fill="auto"/>
          </w:tcPr>
          <w:p w:rsidR="00533426" w:rsidRPr="00533426" w:rsidRDefault="0077205F" w:rsidP="00E67FCA">
            <w:r>
              <w:t>Okul Öncesi Öğretmeni</w:t>
            </w:r>
          </w:p>
        </w:tc>
        <w:tc>
          <w:tcPr>
            <w:tcW w:w="1768" w:type="dxa"/>
            <w:shd w:val="clear" w:color="auto" w:fill="auto"/>
          </w:tcPr>
          <w:p w:rsidR="00533426" w:rsidRPr="00D41148" w:rsidRDefault="00533426" w:rsidP="00533426">
            <w:pPr>
              <w:rPr>
                <w:b/>
              </w:rPr>
            </w:pPr>
          </w:p>
        </w:tc>
        <w:tc>
          <w:tcPr>
            <w:tcW w:w="1768" w:type="dxa"/>
            <w:shd w:val="clear" w:color="auto" w:fill="auto"/>
          </w:tcPr>
          <w:p w:rsidR="00533426" w:rsidRPr="00D41148" w:rsidRDefault="0077205F" w:rsidP="00533426">
            <w:pPr>
              <w:rPr>
                <w:b/>
              </w:rPr>
            </w:pPr>
            <w:r>
              <w:rPr>
                <w:b/>
              </w:rPr>
              <w:t>6</w:t>
            </w:r>
          </w:p>
        </w:tc>
        <w:tc>
          <w:tcPr>
            <w:tcW w:w="1768" w:type="dxa"/>
            <w:shd w:val="clear" w:color="auto" w:fill="auto"/>
          </w:tcPr>
          <w:p w:rsidR="00533426" w:rsidRPr="00D41148" w:rsidRDefault="0077205F" w:rsidP="00533426">
            <w:pPr>
              <w:rPr>
                <w:b/>
              </w:rPr>
            </w:pPr>
            <w:r>
              <w:rPr>
                <w:b/>
              </w:rPr>
              <w:t>6</w:t>
            </w:r>
          </w:p>
        </w:tc>
      </w:tr>
      <w:tr w:rsidR="0077205F" w:rsidRPr="00D41148" w:rsidTr="00D41148">
        <w:tc>
          <w:tcPr>
            <w:tcW w:w="5304" w:type="dxa"/>
            <w:shd w:val="clear" w:color="auto" w:fill="auto"/>
          </w:tcPr>
          <w:p w:rsidR="0077205F" w:rsidRPr="00533426" w:rsidRDefault="0077205F" w:rsidP="00533426">
            <w:r>
              <w:t>Temizlik Personeli</w:t>
            </w:r>
          </w:p>
        </w:tc>
        <w:tc>
          <w:tcPr>
            <w:tcW w:w="1768" w:type="dxa"/>
            <w:shd w:val="clear" w:color="auto" w:fill="auto"/>
          </w:tcPr>
          <w:p w:rsidR="0077205F" w:rsidRPr="00D41148" w:rsidRDefault="0077205F" w:rsidP="00887FB1">
            <w:pPr>
              <w:rPr>
                <w:b/>
              </w:rPr>
            </w:pPr>
            <w:r>
              <w:rPr>
                <w:b/>
              </w:rPr>
              <w:t>3</w:t>
            </w:r>
          </w:p>
        </w:tc>
        <w:tc>
          <w:tcPr>
            <w:tcW w:w="1768" w:type="dxa"/>
            <w:shd w:val="clear" w:color="auto" w:fill="auto"/>
          </w:tcPr>
          <w:p w:rsidR="0077205F" w:rsidRPr="00D41148" w:rsidRDefault="0077205F" w:rsidP="00887FB1">
            <w:pPr>
              <w:rPr>
                <w:b/>
              </w:rPr>
            </w:pPr>
            <w:r>
              <w:rPr>
                <w:b/>
              </w:rPr>
              <w:t>5</w:t>
            </w:r>
          </w:p>
        </w:tc>
        <w:tc>
          <w:tcPr>
            <w:tcW w:w="1768" w:type="dxa"/>
            <w:shd w:val="clear" w:color="auto" w:fill="auto"/>
          </w:tcPr>
          <w:p w:rsidR="0077205F" w:rsidRPr="00D41148" w:rsidRDefault="0077205F" w:rsidP="00887FB1">
            <w:pPr>
              <w:rPr>
                <w:b/>
              </w:rPr>
            </w:pPr>
            <w:r>
              <w:rPr>
                <w:b/>
              </w:rPr>
              <w:t>8</w:t>
            </w:r>
          </w:p>
        </w:tc>
      </w:tr>
      <w:tr w:rsidR="0077205F" w:rsidRPr="00D41148" w:rsidTr="00D41148">
        <w:tc>
          <w:tcPr>
            <w:tcW w:w="5304" w:type="dxa"/>
            <w:shd w:val="clear" w:color="auto" w:fill="auto"/>
          </w:tcPr>
          <w:p w:rsidR="0077205F" w:rsidRDefault="0077205F" w:rsidP="00533426">
            <w:r>
              <w:t>Türkçe Öğretici</w:t>
            </w:r>
          </w:p>
        </w:tc>
        <w:tc>
          <w:tcPr>
            <w:tcW w:w="1768" w:type="dxa"/>
            <w:shd w:val="clear" w:color="auto" w:fill="auto"/>
          </w:tcPr>
          <w:p w:rsidR="0077205F" w:rsidRDefault="0077205F" w:rsidP="00887FB1">
            <w:pPr>
              <w:rPr>
                <w:b/>
              </w:rPr>
            </w:pPr>
          </w:p>
        </w:tc>
        <w:tc>
          <w:tcPr>
            <w:tcW w:w="1768" w:type="dxa"/>
            <w:shd w:val="clear" w:color="auto" w:fill="auto"/>
          </w:tcPr>
          <w:p w:rsidR="0077205F" w:rsidRDefault="0077205F" w:rsidP="00887FB1">
            <w:pPr>
              <w:rPr>
                <w:b/>
              </w:rPr>
            </w:pPr>
            <w:r>
              <w:rPr>
                <w:b/>
              </w:rPr>
              <w:t>1</w:t>
            </w:r>
          </w:p>
        </w:tc>
        <w:tc>
          <w:tcPr>
            <w:tcW w:w="1768" w:type="dxa"/>
            <w:shd w:val="clear" w:color="auto" w:fill="auto"/>
          </w:tcPr>
          <w:p w:rsidR="0077205F" w:rsidRDefault="0077205F" w:rsidP="00887FB1">
            <w:pPr>
              <w:rPr>
                <w:b/>
              </w:rPr>
            </w:pPr>
            <w:r>
              <w:rPr>
                <w:b/>
              </w:rPr>
              <w:t>1</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Default="0077205F" w:rsidP="00533426">
            <w:pPr>
              <w:rPr>
                <w:b/>
              </w:rPr>
            </w:pPr>
            <w:r>
              <w:rPr>
                <w:b/>
              </w:rPr>
              <w:t>25</w:t>
            </w:r>
          </w:p>
          <w:p w:rsidR="00813CE6" w:rsidRPr="00D41148" w:rsidRDefault="00813CE6" w:rsidP="00533426">
            <w:pPr>
              <w:rPr>
                <w:b/>
              </w:rPr>
            </w:pPr>
          </w:p>
        </w:tc>
        <w:tc>
          <w:tcPr>
            <w:tcW w:w="1768" w:type="dxa"/>
            <w:shd w:val="clear" w:color="auto" w:fill="auto"/>
          </w:tcPr>
          <w:p w:rsidR="00533426" w:rsidRPr="00D41148" w:rsidRDefault="0077205F" w:rsidP="00533426">
            <w:pPr>
              <w:rPr>
                <w:b/>
              </w:rPr>
            </w:pPr>
            <w:r>
              <w:rPr>
                <w:b/>
              </w:rPr>
              <w:t>44</w:t>
            </w:r>
          </w:p>
        </w:tc>
        <w:tc>
          <w:tcPr>
            <w:tcW w:w="1768" w:type="dxa"/>
            <w:shd w:val="clear" w:color="auto" w:fill="auto"/>
          </w:tcPr>
          <w:p w:rsidR="00533426" w:rsidRPr="00D41148" w:rsidRDefault="0077205F" w:rsidP="00533426">
            <w:pPr>
              <w:rPr>
                <w:b/>
              </w:rPr>
            </w:pPr>
            <w:r>
              <w:rPr>
                <w:b/>
              </w:rPr>
              <w:t>6</w:t>
            </w:r>
            <w:r w:rsidR="00CB3007">
              <w:rPr>
                <w:b/>
              </w:rPr>
              <w:t>9</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05482E">
      <w:pPr>
        <w:pStyle w:val="Balk1"/>
        <w:jc w:val="center"/>
      </w:pPr>
      <w:r>
        <w:lastRenderedPageBreak/>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338"/>
        <w:gridCol w:w="1416"/>
        <w:gridCol w:w="3119"/>
        <w:gridCol w:w="852"/>
        <w:gridCol w:w="707"/>
      </w:tblGrid>
      <w:tr w:rsidR="00D5715B" w:rsidRPr="00D41148" w:rsidTr="00D41148">
        <w:tc>
          <w:tcPr>
            <w:tcW w:w="3259" w:type="pct"/>
            <w:gridSpan w:val="2"/>
            <w:shd w:val="clear" w:color="auto" w:fill="auto"/>
          </w:tcPr>
          <w:p w:rsidR="00E67FCA" w:rsidRPr="00D41148" w:rsidRDefault="00E67FCA" w:rsidP="00B975BC">
            <w:pPr>
              <w:tabs>
                <w:tab w:val="left" w:pos="426"/>
              </w:tabs>
              <w:spacing w:after="0"/>
              <w:jc w:val="both"/>
              <w:rPr>
                <w:rFonts w:cs="Calibri"/>
                <w:b/>
                <w:szCs w:val="24"/>
              </w:rPr>
            </w:pPr>
            <w:r w:rsidRPr="00D41148">
              <w:rPr>
                <w:rFonts w:cs="Calibri"/>
                <w:b/>
                <w:bCs/>
                <w:color w:val="000000"/>
                <w:szCs w:val="24"/>
              </w:rPr>
              <w:t>Okul Bölümleri</w:t>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4</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CB300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2D760F" w:rsidRPr="00D41148" w:rsidRDefault="003C5F17" w:rsidP="00D41148">
            <w:pPr>
              <w:tabs>
                <w:tab w:val="left" w:pos="426"/>
              </w:tabs>
              <w:spacing w:after="0"/>
              <w:jc w:val="both"/>
              <w:rPr>
                <w:rFonts w:cs="Calibri"/>
                <w:b/>
                <w:szCs w:val="24"/>
              </w:rPr>
            </w:pPr>
            <w:r>
              <w:rPr>
                <w:rFonts w:cs="Calibri"/>
                <w:b/>
                <w:szCs w:val="24"/>
              </w:rPr>
              <w:t>31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51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2D760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CB3007"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2D760F"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CB3007" w:rsidP="00D41148">
            <w:pPr>
              <w:tabs>
                <w:tab w:val="left" w:pos="426"/>
              </w:tabs>
              <w:spacing w:after="0"/>
              <w:jc w:val="both"/>
              <w:rPr>
                <w:rFonts w:cs="Calibri"/>
                <w:b/>
                <w:szCs w:val="24"/>
              </w:rPr>
            </w:pPr>
            <w:r>
              <w:rPr>
                <w:rFonts w:cs="Calibri"/>
                <w:b/>
                <w:szCs w:val="24"/>
              </w:rPr>
              <w:t>49</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70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51</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822</w:t>
            </w: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1900</w:t>
            </w:r>
          </w:p>
        </w:tc>
        <w:tc>
          <w:tcPr>
            <w:tcW w:w="1161" w:type="pct"/>
            <w:shd w:val="clear" w:color="auto" w:fill="auto"/>
          </w:tcPr>
          <w:p w:rsidR="00E67FCA" w:rsidRPr="00D41148" w:rsidRDefault="00CB3007" w:rsidP="00D41148">
            <w:pPr>
              <w:tabs>
                <w:tab w:val="left" w:pos="426"/>
              </w:tabs>
              <w:spacing w:after="0"/>
              <w:jc w:val="both"/>
              <w:rPr>
                <w:rFonts w:cs="Calibri"/>
                <w:szCs w:val="24"/>
              </w:rPr>
            </w:pPr>
            <w:r>
              <w:rPr>
                <w:rFonts w:cs="Calibri"/>
                <w:szCs w:val="24"/>
              </w:rPr>
              <w:t>Drama Atölyesi</w:t>
            </w:r>
          </w:p>
        </w:tc>
        <w:tc>
          <w:tcPr>
            <w:tcW w:w="317" w:type="pct"/>
            <w:shd w:val="clear" w:color="auto" w:fill="auto"/>
          </w:tcPr>
          <w:p w:rsidR="00E67FCA" w:rsidRPr="00D41148" w:rsidRDefault="00CB3007" w:rsidP="00D41148">
            <w:pPr>
              <w:tabs>
                <w:tab w:val="left" w:pos="426"/>
              </w:tabs>
              <w:spacing w:after="0"/>
              <w:jc w:val="both"/>
              <w:rPr>
                <w:rFonts w:cs="Calibri"/>
                <w:b/>
                <w:szCs w:val="24"/>
              </w:rPr>
            </w:pPr>
            <w:r>
              <w:rPr>
                <w:rFonts w:cs="Calibri"/>
                <w:b/>
                <w:szCs w:val="24"/>
              </w:rPr>
              <w:t>X</w:t>
            </w: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4110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3C5F17" w:rsidP="00D41148">
            <w:pPr>
              <w:tabs>
                <w:tab w:val="left" w:pos="426"/>
              </w:tabs>
              <w:spacing w:after="0"/>
              <w:jc w:val="both"/>
              <w:rPr>
                <w:rFonts w:cs="Calibri"/>
                <w:b/>
                <w:szCs w:val="24"/>
              </w:rPr>
            </w:pPr>
            <w:r>
              <w:rPr>
                <w:rFonts w:cs="Calibri"/>
                <w:b/>
                <w:szCs w:val="24"/>
              </w:rPr>
              <w:t>55</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F24AA5" w:rsidP="00D41148">
            <w:pPr>
              <w:tabs>
                <w:tab w:val="left" w:pos="426"/>
              </w:tabs>
              <w:spacing w:after="0"/>
              <w:jc w:val="both"/>
              <w:rPr>
                <w:rFonts w:cs="Calibri"/>
                <w:b/>
                <w:szCs w:val="24"/>
              </w:rPr>
            </w:pPr>
            <w:r>
              <w:rPr>
                <w:rFonts w:cs="Calibri"/>
                <w:b/>
                <w:szCs w:val="24"/>
              </w:rPr>
              <w:t>32</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
                <w:bCs/>
                <w:color w:val="000000"/>
                <w:szCs w:val="24"/>
              </w:rPr>
            </w:pPr>
            <w:r w:rsidRPr="00D41148">
              <w:rPr>
                <w:rFonts w:cs="Calibri"/>
                <w:b/>
                <w:bCs/>
                <w:color w:val="000000"/>
                <w:szCs w:val="24"/>
              </w:rPr>
              <w:t>Diğer (………….)</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390AA4" w:rsidRPr="00A47F2F" w:rsidRDefault="00D65EE1" w:rsidP="0005482E">
      <w:pPr>
        <w:pStyle w:val="Balk1"/>
        <w:jc w:val="center"/>
      </w:pPr>
      <w:r>
        <w:br w:type="page"/>
      </w:r>
      <w:r w:rsidR="00E67FCA">
        <w:lastRenderedPageBreak/>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1"/>
        <w:gridCol w:w="892"/>
        <w:gridCol w:w="992"/>
        <w:gridCol w:w="1418"/>
        <w:gridCol w:w="1701"/>
        <w:gridCol w:w="992"/>
        <w:gridCol w:w="1276"/>
        <w:gridCol w:w="1559"/>
      </w:tblGrid>
      <w:tr w:rsidR="00D5715B" w:rsidRPr="00D41148" w:rsidTr="00AA0CB6">
        <w:tc>
          <w:tcPr>
            <w:tcW w:w="2231"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AA0CB6">
        <w:tc>
          <w:tcPr>
            <w:tcW w:w="2231" w:type="dxa"/>
            <w:shd w:val="clear" w:color="auto" w:fill="auto"/>
          </w:tcPr>
          <w:p w:rsidR="009C6C05" w:rsidRPr="00D41148" w:rsidRDefault="00F24AA5" w:rsidP="00F24AA5">
            <w:pPr>
              <w:tabs>
                <w:tab w:val="left" w:pos="426"/>
              </w:tabs>
              <w:spacing w:after="0"/>
              <w:jc w:val="both"/>
              <w:rPr>
                <w:szCs w:val="24"/>
              </w:rPr>
            </w:pPr>
            <w:r>
              <w:rPr>
                <w:szCs w:val="24"/>
              </w:rPr>
              <w:t>Anasınıfları</w:t>
            </w:r>
          </w:p>
        </w:tc>
        <w:tc>
          <w:tcPr>
            <w:tcW w:w="892" w:type="dxa"/>
            <w:shd w:val="clear" w:color="auto" w:fill="auto"/>
          </w:tcPr>
          <w:p w:rsidR="009C6C05" w:rsidRPr="00D41148" w:rsidRDefault="00CB3007" w:rsidP="00D41148">
            <w:pPr>
              <w:tabs>
                <w:tab w:val="left" w:pos="426"/>
              </w:tabs>
              <w:spacing w:after="0"/>
              <w:jc w:val="both"/>
              <w:rPr>
                <w:szCs w:val="24"/>
              </w:rPr>
            </w:pPr>
            <w:r>
              <w:rPr>
                <w:szCs w:val="24"/>
              </w:rPr>
              <w:t>56</w:t>
            </w:r>
          </w:p>
        </w:tc>
        <w:tc>
          <w:tcPr>
            <w:tcW w:w="992" w:type="dxa"/>
            <w:shd w:val="clear" w:color="auto" w:fill="auto"/>
          </w:tcPr>
          <w:p w:rsidR="009C6C05" w:rsidRPr="00D41148" w:rsidRDefault="00CB3007" w:rsidP="00D41148">
            <w:pPr>
              <w:tabs>
                <w:tab w:val="left" w:pos="426"/>
              </w:tabs>
              <w:spacing w:after="0"/>
              <w:jc w:val="both"/>
              <w:rPr>
                <w:szCs w:val="24"/>
              </w:rPr>
            </w:pPr>
            <w:r>
              <w:rPr>
                <w:szCs w:val="24"/>
              </w:rPr>
              <w:t>71</w:t>
            </w:r>
          </w:p>
        </w:tc>
        <w:tc>
          <w:tcPr>
            <w:tcW w:w="1418" w:type="dxa"/>
            <w:tcBorders>
              <w:right w:val="single" w:sz="12" w:space="0" w:color="auto"/>
            </w:tcBorders>
            <w:shd w:val="clear" w:color="auto" w:fill="auto"/>
          </w:tcPr>
          <w:p w:rsidR="009C6C05" w:rsidRPr="00D41148" w:rsidRDefault="00CB3007" w:rsidP="00D41148">
            <w:pPr>
              <w:tabs>
                <w:tab w:val="left" w:pos="426"/>
              </w:tabs>
              <w:spacing w:after="0"/>
              <w:jc w:val="both"/>
              <w:rPr>
                <w:szCs w:val="24"/>
              </w:rPr>
            </w:pPr>
            <w:r>
              <w:rPr>
                <w:szCs w:val="24"/>
              </w:rPr>
              <w:t>12</w:t>
            </w:r>
            <w:r w:rsidR="00F24AA5">
              <w:rPr>
                <w:szCs w:val="24"/>
              </w:rPr>
              <w:t>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AA0CB6">
        <w:tc>
          <w:tcPr>
            <w:tcW w:w="2231" w:type="dxa"/>
            <w:shd w:val="clear" w:color="auto" w:fill="auto"/>
          </w:tcPr>
          <w:p w:rsidR="009C6C05" w:rsidRPr="00D41148" w:rsidRDefault="00FA0489" w:rsidP="00D41148">
            <w:pPr>
              <w:tabs>
                <w:tab w:val="left" w:pos="426"/>
              </w:tabs>
              <w:spacing w:after="0"/>
              <w:jc w:val="both"/>
              <w:rPr>
                <w:szCs w:val="24"/>
              </w:rPr>
            </w:pPr>
            <w:r>
              <w:rPr>
                <w:szCs w:val="24"/>
              </w:rPr>
              <w:t>1.Sınıflar</w:t>
            </w:r>
          </w:p>
        </w:tc>
        <w:tc>
          <w:tcPr>
            <w:tcW w:w="892" w:type="dxa"/>
            <w:shd w:val="clear" w:color="auto" w:fill="auto"/>
          </w:tcPr>
          <w:p w:rsidR="009C6C05" w:rsidRPr="00D41148" w:rsidRDefault="00CB3007" w:rsidP="00D41148">
            <w:pPr>
              <w:tabs>
                <w:tab w:val="left" w:pos="426"/>
              </w:tabs>
              <w:spacing w:after="0"/>
              <w:jc w:val="both"/>
              <w:rPr>
                <w:szCs w:val="24"/>
              </w:rPr>
            </w:pPr>
            <w:r>
              <w:rPr>
                <w:szCs w:val="24"/>
              </w:rPr>
              <w:t>212</w:t>
            </w:r>
          </w:p>
        </w:tc>
        <w:tc>
          <w:tcPr>
            <w:tcW w:w="992" w:type="dxa"/>
            <w:shd w:val="clear" w:color="auto" w:fill="auto"/>
          </w:tcPr>
          <w:p w:rsidR="009C6C05" w:rsidRPr="00D41148" w:rsidRDefault="00CB3007" w:rsidP="00D41148">
            <w:pPr>
              <w:tabs>
                <w:tab w:val="left" w:pos="426"/>
              </w:tabs>
              <w:spacing w:after="0"/>
              <w:jc w:val="both"/>
              <w:rPr>
                <w:szCs w:val="24"/>
              </w:rPr>
            </w:pPr>
            <w:r>
              <w:rPr>
                <w:szCs w:val="24"/>
              </w:rPr>
              <w:t>230</w:t>
            </w:r>
          </w:p>
        </w:tc>
        <w:tc>
          <w:tcPr>
            <w:tcW w:w="1418" w:type="dxa"/>
            <w:tcBorders>
              <w:right w:val="single" w:sz="12" w:space="0" w:color="auto"/>
            </w:tcBorders>
            <w:shd w:val="clear" w:color="auto" w:fill="auto"/>
          </w:tcPr>
          <w:p w:rsidR="009C6C05" w:rsidRPr="00D41148" w:rsidRDefault="00FA0489" w:rsidP="00D41148">
            <w:pPr>
              <w:tabs>
                <w:tab w:val="left" w:pos="426"/>
              </w:tabs>
              <w:spacing w:after="0"/>
              <w:jc w:val="both"/>
              <w:rPr>
                <w:szCs w:val="24"/>
              </w:rPr>
            </w:pPr>
            <w:r>
              <w:rPr>
                <w:szCs w:val="24"/>
              </w:rPr>
              <w:t>4</w:t>
            </w:r>
            <w:r w:rsidR="00CB3007">
              <w:rPr>
                <w:szCs w:val="24"/>
              </w:rPr>
              <w:t>42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AA0CB6">
        <w:tc>
          <w:tcPr>
            <w:tcW w:w="2231" w:type="dxa"/>
            <w:shd w:val="clear" w:color="auto" w:fill="auto"/>
          </w:tcPr>
          <w:p w:rsidR="009C6C05" w:rsidRPr="00D41148" w:rsidRDefault="00FA0489" w:rsidP="00D41148">
            <w:pPr>
              <w:tabs>
                <w:tab w:val="left" w:pos="426"/>
              </w:tabs>
              <w:spacing w:after="0"/>
              <w:jc w:val="both"/>
              <w:rPr>
                <w:szCs w:val="24"/>
              </w:rPr>
            </w:pPr>
            <w:r>
              <w:rPr>
                <w:szCs w:val="24"/>
              </w:rPr>
              <w:t>2.Sınıflar</w:t>
            </w:r>
          </w:p>
        </w:tc>
        <w:tc>
          <w:tcPr>
            <w:tcW w:w="892" w:type="dxa"/>
            <w:shd w:val="clear" w:color="auto" w:fill="auto"/>
          </w:tcPr>
          <w:p w:rsidR="009C6C05" w:rsidRPr="00D41148" w:rsidRDefault="00CB3007" w:rsidP="00D41148">
            <w:pPr>
              <w:tabs>
                <w:tab w:val="left" w:pos="426"/>
              </w:tabs>
              <w:spacing w:after="0"/>
              <w:jc w:val="both"/>
              <w:rPr>
                <w:szCs w:val="24"/>
              </w:rPr>
            </w:pPr>
            <w:r>
              <w:rPr>
                <w:szCs w:val="24"/>
              </w:rPr>
              <w:t>199</w:t>
            </w:r>
          </w:p>
        </w:tc>
        <w:tc>
          <w:tcPr>
            <w:tcW w:w="992" w:type="dxa"/>
            <w:shd w:val="clear" w:color="auto" w:fill="auto"/>
          </w:tcPr>
          <w:p w:rsidR="009C6C05" w:rsidRPr="00D41148" w:rsidRDefault="00CB3007" w:rsidP="00D41148">
            <w:pPr>
              <w:tabs>
                <w:tab w:val="left" w:pos="426"/>
              </w:tabs>
              <w:spacing w:after="0"/>
              <w:jc w:val="both"/>
              <w:rPr>
                <w:szCs w:val="24"/>
              </w:rPr>
            </w:pPr>
            <w:r>
              <w:rPr>
                <w:szCs w:val="24"/>
              </w:rPr>
              <w:t>218</w:t>
            </w:r>
          </w:p>
        </w:tc>
        <w:tc>
          <w:tcPr>
            <w:tcW w:w="1418" w:type="dxa"/>
            <w:tcBorders>
              <w:right w:val="single" w:sz="12" w:space="0" w:color="auto"/>
            </w:tcBorders>
            <w:shd w:val="clear" w:color="auto" w:fill="auto"/>
          </w:tcPr>
          <w:p w:rsidR="009C6C05" w:rsidRPr="00D41148" w:rsidRDefault="00CB3007" w:rsidP="00D41148">
            <w:pPr>
              <w:tabs>
                <w:tab w:val="left" w:pos="426"/>
              </w:tabs>
              <w:spacing w:after="0"/>
              <w:jc w:val="both"/>
              <w:rPr>
                <w:szCs w:val="24"/>
              </w:rPr>
            </w:pPr>
            <w:r>
              <w:rPr>
                <w:szCs w:val="24"/>
              </w:rPr>
              <w:t>417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AA0CB6">
        <w:tc>
          <w:tcPr>
            <w:tcW w:w="2231" w:type="dxa"/>
            <w:shd w:val="clear" w:color="auto" w:fill="auto"/>
          </w:tcPr>
          <w:p w:rsidR="009C6C05" w:rsidRPr="00D41148" w:rsidRDefault="00FA0489" w:rsidP="00D41148">
            <w:pPr>
              <w:tabs>
                <w:tab w:val="left" w:pos="426"/>
              </w:tabs>
              <w:spacing w:after="0"/>
              <w:jc w:val="both"/>
              <w:rPr>
                <w:szCs w:val="24"/>
              </w:rPr>
            </w:pPr>
            <w:r>
              <w:rPr>
                <w:szCs w:val="24"/>
              </w:rPr>
              <w:t>3.Sınıflar</w:t>
            </w:r>
          </w:p>
        </w:tc>
        <w:tc>
          <w:tcPr>
            <w:tcW w:w="892" w:type="dxa"/>
            <w:shd w:val="clear" w:color="auto" w:fill="auto"/>
          </w:tcPr>
          <w:p w:rsidR="009C6C05" w:rsidRPr="00D41148" w:rsidRDefault="00FA0489" w:rsidP="00D41148">
            <w:pPr>
              <w:tabs>
                <w:tab w:val="left" w:pos="426"/>
              </w:tabs>
              <w:spacing w:after="0"/>
              <w:jc w:val="both"/>
              <w:rPr>
                <w:szCs w:val="24"/>
              </w:rPr>
            </w:pPr>
            <w:r>
              <w:rPr>
                <w:szCs w:val="24"/>
              </w:rPr>
              <w:t>1</w:t>
            </w:r>
            <w:r w:rsidR="00CB3007">
              <w:rPr>
                <w:szCs w:val="24"/>
              </w:rPr>
              <w:t>75</w:t>
            </w:r>
          </w:p>
        </w:tc>
        <w:tc>
          <w:tcPr>
            <w:tcW w:w="992" w:type="dxa"/>
            <w:shd w:val="clear" w:color="auto" w:fill="auto"/>
          </w:tcPr>
          <w:p w:rsidR="009C6C05" w:rsidRPr="00D41148" w:rsidRDefault="00CB3007" w:rsidP="00D41148">
            <w:pPr>
              <w:tabs>
                <w:tab w:val="left" w:pos="426"/>
              </w:tabs>
              <w:spacing w:after="0"/>
              <w:jc w:val="both"/>
              <w:rPr>
                <w:szCs w:val="24"/>
              </w:rPr>
            </w:pPr>
            <w:r>
              <w:rPr>
                <w:szCs w:val="24"/>
              </w:rPr>
              <w:t>217</w:t>
            </w:r>
          </w:p>
        </w:tc>
        <w:tc>
          <w:tcPr>
            <w:tcW w:w="1418" w:type="dxa"/>
            <w:tcBorders>
              <w:right w:val="single" w:sz="12" w:space="0" w:color="auto"/>
            </w:tcBorders>
            <w:shd w:val="clear" w:color="auto" w:fill="auto"/>
          </w:tcPr>
          <w:p w:rsidR="009C6C05" w:rsidRPr="00D41148" w:rsidRDefault="00FA0489" w:rsidP="00D41148">
            <w:pPr>
              <w:tabs>
                <w:tab w:val="left" w:pos="426"/>
              </w:tabs>
              <w:spacing w:after="0"/>
              <w:jc w:val="both"/>
              <w:rPr>
                <w:szCs w:val="24"/>
              </w:rPr>
            </w:pPr>
            <w:r>
              <w:rPr>
                <w:szCs w:val="24"/>
              </w:rPr>
              <w:t>3</w:t>
            </w:r>
            <w:r w:rsidR="00CB3007">
              <w:rPr>
                <w:szCs w:val="24"/>
              </w:rPr>
              <w:t>92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D5715B" w:rsidRPr="00D41148" w:rsidTr="00AA0CB6">
        <w:tc>
          <w:tcPr>
            <w:tcW w:w="2231" w:type="dxa"/>
            <w:shd w:val="clear" w:color="auto" w:fill="auto"/>
          </w:tcPr>
          <w:p w:rsidR="009C6C05" w:rsidRPr="00D41148" w:rsidRDefault="00FA0489" w:rsidP="00D41148">
            <w:pPr>
              <w:tabs>
                <w:tab w:val="left" w:pos="426"/>
              </w:tabs>
              <w:spacing w:after="0"/>
              <w:jc w:val="both"/>
              <w:rPr>
                <w:szCs w:val="24"/>
              </w:rPr>
            </w:pPr>
            <w:r>
              <w:rPr>
                <w:szCs w:val="24"/>
              </w:rPr>
              <w:t>4.Sınıflar</w:t>
            </w:r>
          </w:p>
        </w:tc>
        <w:tc>
          <w:tcPr>
            <w:tcW w:w="892" w:type="dxa"/>
            <w:shd w:val="clear" w:color="auto" w:fill="auto"/>
          </w:tcPr>
          <w:p w:rsidR="009C6C05" w:rsidRPr="00D41148" w:rsidRDefault="00CB3007" w:rsidP="00D41148">
            <w:pPr>
              <w:tabs>
                <w:tab w:val="left" w:pos="426"/>
              </w:tabs>
              <w:spacing w:after="0"/>
              <w:jc w:val="both"/>
              <w:rPr>
                <w:szCs w:val="24"/>
              </w:rPr>
            </w:pPr>
            <w:r>
              <w:rPr>
                <w:szCs w:val="24"/>
              </w:rPr>
              <w:t>196</w:t>
            </w:r>
          </w:p>
        </w:tc>
        <w:tc>
          <w:tcPr>
            <w:tcW w:w="992" w:type="dxa"/>
            <w:shd w:val="clear" w:color="auto" w:fill="auto"/>
          </w:tcPr>
          <w:p w:rsidR="009C6C05" w:rsidRPr="00D41148" w:rsidRDefault="00CB3007" w:rsidP="00D41148">
            <w:pPr>
              <w:tabs>
                <w:tab w:val="left" w:pos="426"/>
              </w:tabs>
              <w:spacing w:after="0"/>
              <w:jc w:val="both"/>
              <w:rPr>
                <w:szCs w:val="24"/>
              </w:rPr>
            </w:pPr>
            <w:r>
              <w:rPr>
                <w:szCs w:val="24"/>
              </w:rPr>
              <w:t>208</w:t>
            </w:r>
          </w:p>
        </w:tc>
        <w:tc>
          <w:tcPr>
            <w:tcW w:w="1418" w:type="dxa"/>
            <w:tcBorders>
              <w:right w:val="single" w:sz="12" w:space="0" w:color="auto"/>
            </w:tcBorders>
            <w:shd w:val="clear" w:color="auto" w:fill="auto"/>
          </w:tcPr>
          <w:p w:rsidR="009C6C05" w:rsidRPr="00D41148" w:rsidRDefault="00CB3007" w:rsidP="00D41148">
            <w:pPr>
              <w:tabs>
                <w:tab w:val="left" w:pos="426"/>
              </w:tabs>
              <w:spacing w:after="0"/>
              <w:jc w:val="both"/>
              <w:rPr>
                <w:szCs w:val="24"/>
              </w:rPr>
            </w:pPr>
            <w:r>
              <w:rPr>
                <w:szCs w:val="24"/>
              </w:rPr>
              <w:t>404</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r w:rsidR="00CB3007" w:rsidRPr="00D41148" w:rsidTr="00AA0CB6">
        <w:tc>
          <w:tcPr>
            <w:tcW w:w="2231" w:type="dxa"/>
            <w:shd w:val="clear" w:color="auto" w:fill="auto"/>
          </w:tcPr>
          <w:p w:rsidR="00CB3007" w:rsidRPr="00D41148" w:rsidRDefault="00CB3007" w:rsidP="00887FB1">
            <w:pPr>
              <w:tabs>
                <w:tab w:val="left" w:pos="426"/>
              </w:tabs>
              <w:spacing w:after="0"/>
              <w:jc w:val="both"/>
              <w:rPr>
                <w:szCs w:val="24"/>
              </w:rPr>
            </w:pPr>
            <w:r>
              <w:rPr>
                <w:szCs w:val="24"/>
              </w:rPr>
              <w:t>Özel Eğt. Sınıfları</w:t>
            </w:r>
          </w:p>
        </w:tc>
        <w:tc>
          <w:tcPr>
            <w:tcW w:w="892" w:type="dxa"/>
            <w:shd w:val="clear" w:color="auto" w:fill="auto"/>
          </w:tcPr>
          <w:p w:rsidR="00CB3007" w:rsidRPr="00D41148" w:rsidRDefault="00CB3007" w:rsidP="00887FB1">
            <w:pPr>
              <w:tabs>
                <w:tab w:val="left" w:pos="426"/>
              </w:tabs>
              <w:spacing w:after="0"/>
              <w:jc w:val="both"/>
              <w:rPr>
                <w:szCs w:val="24"/>
              </w:rPr>
            </w:pPr>
            <w:r>
              <w:rPr>
                <w:szCs w:val="24"/>
              </w:rPr>
              <w:t>4</w:t>
            </w:r>
          </w:p>
        </w:tc>
        <w:tc>
          <w:tcPr>
            <w:tcW w:w="992" w:type="dxa"/>
            <w:shd w:val="clear" w:color="auto" w:fill="auto"/>
          </w:tcPr>
          <w:p w:rsidR="00CB3007" w:rsidRPr="00D41148" w:rsidRDefault="00CB3007" w:rsidP="00887FB1">
            <w:pPr>
              <w:tabs>
                <w:tab w:val="left" w:pos="426"/>
              </w:tabs>
              <w:spacing w:after="0"/>
              <w:jc w:val="both"/>
              <w:rPr>
                <w:szCs w:val="24"/>
              </w:rPr>
            </w:pPr>
            <w:r>
              <w:rPr>
                <w:szCs w:val="24"/>
              </w:rPr>
              <w:t>5</w:t>
            </w:r>
          </w:p>
        </w:tc>
        <w:tc>
          <w:tcPr>
            <w:tcW w:w="1418" w:type="dxa"/>
            <w:tcBorders>
              <w:right w:val="single" w:sz="12" w:space="0" w:color="auto"/>
            </w:tcBorders>
            <w:shd w:val="clear" w:color="auto" w:fill="auto"/>
          </w:tcPr>
          <w:p w:rsidR="00CB3007" w:rsidRPr="00D41148" w:rsidRDefault="00CB3007" w:rsidP="00887FB1">
            <w:pPr>
              <w:tabs>
                <w:tab w:val="left" w:pos="426"/>
              </w:tabs>
              <w:spacing w:after="0"/>
              <w:jc w:val="both"/>
              <w:rPr>
                <w:szCs w:val="24"/>
              </w:rPr>
            </w:pPr>
            <w:r>
              <w:rPr>
                <w:szCs w:val="24"/>
              </w:rPr>
              <w:t>9</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CB3007" w:rsidRPr="00D41148" w:rsidRDefault="00CB3007"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CB3007" w:rsidRPr="00D41148" w:rsidRDefault="00CB3007"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CB3007" w:rsidRPr="00D41148" w:rsidRDefault="00CB3007"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CB3007" w:rsidRPr="00D41148" w:rsidRDefault="00CB3007" w:rsidP="00D41148">
            <w:pPr>
              <w:tabs>
                <w:tab w:val="left" w:pos="426"/>
              </w:tabs>
              <w:spacing w:after="0"/>
              <w:jc w:val="both"/>
              <w:rPr>
                <w:szCs w:val="24"/>
              </w:rPr>
            </w:pPr>
          </w:p>
        </w:tc>
      </w:tr>
      <w:tr w:rsidR="00D5715B" w:rsidRPr="00D41148" w:rsidTr="00AA0CB6">
        <w:tc>
          <w:tcPr>
            <w:tcW w:w="2231" w:type="dxa"/>
            <w:shd w:val="clear" w:color="auto" w:fill="auto"/>
          </w:tcPr>
          <w:p w:rsidR="009C6C05" w:rsidRPr="00D41148" w:rsidRDefault="009C6C05" w:rsidP="00D41148">
            <w:pPr>
              <w:tabs>
                <w:tab w:val="left" w:pos="426"/>
              </w:tabs>
              <w:spacing w:after="0"/>
              <w:jc w:val="both"/>
              <w:rPr>
                <w:szCs w:val="24"/>
              </w:rPr>
            </w:pPr>
          </w:p>
        </w:tc>
        <w:tc>
          <w:tcPr>
            <w:tcW w:w="892" w:type="dxa"/>
            <w:shd w:val="clear" w:color="auto" w:fill="auto"/>
          </w:tcPr>
          <w:p w:rsidR="009C6C05" w:rsidRPr="00D41148" w:rsidRDefault="009C6C05" w:rsidP="00D41148">
            <w:pPr>
              <w:tabs>
                <w:tab w:val="left" w:pos="426"/>
              </w:tabs>
              <w:spacing w:after="0"/>
              <w:jc w:val="both"/>
              <w:rPr>
                <w:szCs w:val="24"/>
              </w:rPr>
            </w:pPr>
          </w:p>
        </w:tc>
        <w:tc>
          <w:tcPr>
            <w:tcW w:w="992" w:type="dxa"/>
            <w:shd w:val="clear" w:color="auto" w:fill="auto"/>
          </w:tcPr>
          <w:p w:rsidR="009C6C05" w:rsidRPr="00D41148" w:rsidRDefault="009C6C05" w:rsidP="00D41148">
            <w:pPr>
              <w:tabs>
                <w:tab w:val="left" w:pos="426"/>
              </w:tabs>
              <w:spacing w:after="0"/>
              <w:jc w:val="both"/>
              <w:rPr>
                <w:szCs w:val="24"/>
              </w:rPr>
            </w:pPr>
          </w:p>
        </w:tc>
        <w:tc>
          <w:tcPr>
            <w:tcW w:w="1418" w:type="dxa"/>
            <w:tcBorders>
              <w:right w:val="single" w:sz="12" w:space="0" w:color="auto"/>
            </w:tcBorders>
            <w:shd w:val="clear" w:color="auto" w:fill="auto"/>
          </w:tcPr>
          <w:p w:rsidR="009C6C05" w:rsidRPr="00D41148" w:rsidRDefault="009C6C05" w:rsidP="00D41148">
            <w:pPr>
              <w:tabs>
                <w:tab w:val="left" w:pos="426"/>
              </w:tabs>
              <w:spacing w:after="0"/>
              <w:jc w:val="both"/>
              <w:rPr>
                <w:szCs w:val="24"/>
              </w:rPr>
            </w:pP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9C6C05" w:rsidP="00D41148">
            <w:pPr>
              <w:tabs>
                <w:tab w:val="left" w:pos="426"/>
              </w:tabs>
              <w:spacing w:after="0"/>
              <w:jc w:val="both"/>
              <w:rPr>
                <w:szCs w:val="24"/>
              </w:rPr>
            </w:pP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D65EE1" w:rsidP="0005482E">
      <w:pPr>
        <w:pStyle w:val="Balk1"/>
        <w:jc w:val="center"/>
      </w:pPr>
      <w:r>
        <w:br w:type="page"/>
      </w:r>
      <w:r w:rsidR="009C6C05">
        <w:lastRenderedPageBreak/>
        <w:t>Donanım ve Teknolojik Kaynaklarımız</w:t>
      </w:r>
    </w:p>
    <w:p w:rsidR="009C6C05" w:rsidRDefault="009C6C05" w:rsidP="008E01DD">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69129F" w:rsidP="009C6C05">
            <w:r>
              <w:t>-</w:t>
            </w:r>
          </w:p>
        </w:tc>
        <w:tc>
          <w:tcPr>
            <w:tcW w:w="4715" w:type="dxa"/>
            <w:shd w:val="clear" w:color="auto" w:fill="auto"/>
          </w:tcPr>
          <w:p w:rsidR="009C6C05" w:rsidRDefault="009C6C05" w:rsidP="009C6C05">
            <w:r>
              <w:t>TV Sayısı</w:t>
            </w:r>
          </w:p>
        </w:tc>
        <w:tc>
          <w:tcPr>
            <w:tcW w:w="2358" w:type="dxa"/>
            <w:shd w:val="clear" w:color="auto" w:fill="auto"/>
          </w:tcPr>
          <w:p w:rsidR="009C6C05" w:rsidRDefault="00AA0CB6" w:rsidP="009C6C05">
            <w:r>
              <w:t>4</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AA0CB6" w:rsidP="009C6C05">
            <w:r>
              <w:t>27</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AA0CB6" w:rsidP="009C6C05">
            <w:r>
              <w:t>7</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AA0CB6" w:rsidP="009C6C05">
            <w:r>
              <w:t>3</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AA0CB6" w:rsidP="009C6C05">
            <w:r>
              <w:t>2</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AA0CB6" w:rsidP="009C6C05">
            <w:r>
              <w:t>31</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CB3007" w:rsidP="009C6C05">
            <w:r>
              <w:t>16MBPS</w:t>
            </w:r>
          </w:p>
        </w:tc>
      </w:tr>
      <w:tr w:rsidR="009C6C05" w:rsidTr="00D41148">
        <w:tc>
          <w:tcPr>
            <w:tcW w:w="4714" w:type="dxa"/>
            <w:shd w:val="clear" w:color="auto" w:fill="auto"/>
          </w:tcPr>
          <w:p w:rsidR="009C6C05" w:rsidRDefault="009C6C05" w:rsidP="009C6C05"/>
        </w:tc>
        <w:tc>
          <w:tcPr>
            <w:tcW w:w="2357" w:type="dxa"/>
            <w:shd w:val="clear" w:color="auto" w:fill="auto"/>
          </w:tcPr>
          <w:p w:rsidR="009C6C05" w:rsidRDefault="009C6C05" w:rsidP="009C6C05"/>
        </w:tc>
        <w:tc>
          <w:tcPr>
            <w:tcW w:w="4715" w:type="dxa"/>
            <w:shd w:val="clear" w:color="auto" w:fill="auto"/>
          </w:tcPr>
          <w:p w:rsidR="009C6C05" w:rsidRDefault="009C6C05" w:rsidP="009C6C05"/>
        </w:tc>
        <w:tc>
          <w:tcPr>
            <w:tcW w:w="2358" w:type="dxa"/>
            <w:shd w:val="clear" w:color="auto" w:fill="auto"/>
          </w:tcPr>
          <w:p w:rsidR="009C6C05" w:rsidRDefault="009C6C05" w:rsidP="009C6C05"/>
        </w:tc>
      </w:tr>
    </w:tbl>
    <w:p w:rsidR="009C6C05" w:rsidRDefault="004962D0" w:rsidP="0005482E">
      <w:pPr>
        <w:pStyle w:val="Balk1"/>
        <w:jc w:val="center"/>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2016</w:t>
            </w:r>
          </w:p>
        </w:tc>
        <w:tc>
          <w:tcPr>
            <w:tcW w:w="2357" w:type="dxa"/>
            <w:shd w:val="clear" w:color="auto" w:fill="auto"/>
          </w:tcPr>
          <w:p w:rsidR="004962D0" w:rsidRDefault="00AA0CB6" w:rsidP="009C6C05">
            <w:r>
              <w:t>154155,14</w:t>
            </w:r>
          </w:p>
        </w:tc>
        <w:tc>
          <w:tcPr>
            <w:tcW w:w="2357" w:type="dxa"/>
            <w:shd w:val="clear" w:color="auto" w:fill="auto"/>
          </w:tcPr>
          <w:p w:rsidR="004962D0" w:rsidRDefault="00AA0CB6" w:rsidP="009C6C05">
            <w:r>
              <w:t>139458,38</w:t>
            </w:r>
          </w:p>
        </w:tc>
      </w:tr>
      <w:tr w:rsidR="004962D0" w:rsidTr="00D41148">
        <w:tc>
          <w:tcPr>
            <w:tcW w:w="2357" w:type="dxa"/>
            <w:shd w:val="clear" w:color="auto" w:fill="auto"/>
          </w:tcPr>
          <w:p w:rsidR="004962D0" w:rsidRDefault="004962D0" w:rsidP="009C6C05">
            <w:r>
              <w:t>2017</w:t>
            </w:r>
          </w:p>
        </w:tc>
        <w:tc>
          <w:tcPr>
            <w:tcW w:w="2357" w:type="dxa"/>
            <w:shd w:val="clear" w:color="auto" w:fill="auto"/>
          </w:tcPr>
          <w:p w:rsidR="004962D0" w:rsidRDefault="00AA0CB6" w:rsidP="009C6C05">
            <w:r>
              <w:t>101885,36</w:t>
            </w:r>
          </w:p>
        </w:tc>
        <w:tc>
          <w:tcPr>
            <w:tcW w:w="2357" w:type="dxa"/>
            <w:shd w:val="clear" w:color="auto" w:fill="auto"/>
          </w:tcPr>
          <w:p w:rsidR="004962D0" w:rsidRDefault="004F58DA" w:rsidP="009C6C05">
            <w:r>
              <w:t>97372,30</w:t>
            </w:r>
          </w:p>
        </w:tc>
      </w:tr>
    </w:tbl>
    <w:p w:rsidR="0049575C" w:rsidRPr="00A47F2F" w:rsidRDefault="0049575C" w:rsidP="0017693F">
      <w:pPr>
        <w:spacing w:after="0"/>
        <w:jc w:val="both"/>
        <w:rPr>
          <w:szCs w:val="24"/>
        </w:rPr>
      </w:pPr>
    </w:p>
    <w:p w:rsidR="003C7244" w:rsidRPr="00A47F2F" w:rsidRDefault="003C7244" w:rsidP="0005482E">
      <w:pPr>
        <w:pStyle w:val="Balk1"/>
        <w:jc w:val="center"/>
      </w:pPr>
      <w:bookmarkStart w:id="20" w:name="_Toc531097536"/>
      <w:bookmarkStart w:id="21" w:name="_Toc416085140"/>
      <w:r w:rsidRPr="00A47F2F">
        <w:t>PAYDAŞ ANALİZİ</w:t>
      </w:r>
      <w:bookmarkEnd w:id="20"/>
    </w:p>
    <w:p w:rsidR="00B21A33" w:rsidRDefault="002D155D" w:rsidP="008E01DD">
      <w:pPr>
        <w:ind w:firstLine="708"/>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05482E" w:rsidP="00B21A33">
      <w:pPr>
        <w:jc w:val="both"/>
      </w:pPr>
      <w:r>
        <w:rPr>
          <w:noProof/>
          <w:szCs w:val="24"/>
        </w:rPr>
        <w:drawing>
          <wp:inline distT="0" distB="0" distL="0" distR="0">
            <wp:extent cx="3924300" cy="2571750"/>
            <wp:effectExtent l="0" t="19050" r="0" b="0"/>
            <wp:docPr id="3"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B21A33" w:rsidRDefault="00B21A33" w:rsidP="00B21A33">
      <w:pPr>
        <w:jc w:val="both"/>
      </w:pPr>
    </w:p>
    <w:p w:rsidR="008B19F5" w:rsidRDefault="00B21A33" w:rsidP="00B21A33">
      <w:pPr>
        <w:jc w:val="both"/>
      </w:pPr>
      <w:r>
        <w:t xml:space="preserve">Paydaş anketlerine ilişkin ortaya çıkan temel sonuçlara altta yer </w:t>
      </w:r>
      <w:r w:rsidR="00B975BC">
        <w:t>verilmiştir.</w:t>
      </w:r>
    </w:p>
    <w:p w:rsidR="00B21A33" w:rsidRDefault="004F58DA" w:rsidP="00B21A33">
      <w:pPr>
        <w:jc w:val="both"/>
      </w:pPr>
      <w:r>
        <w:t>Okulumuzda yapılan Öğretmenler Kurulu , veli toplantıları ve dilek-öneri kutusu verilerine göre</w:t>
      </w:r>
      <w:r w:rsidR="008B19F5">
        <w:t>;</w:t>
      </w:r>
    </w:p>
    <w:p w:rsidR="00B21A33" w:rsidRDefault="00373590" w:rsidP="00373590">
      <w:pPr>
        <w:pStyle w:val="Balk3"/>
      </w:pPr>
      <w:r>
        <w:lastRenderedPageBreak/>
        <w:t>Öğrenci Anketi Sonuçları:</w:t>
      </w:r>
    </w:p>
    <w:p w:rsidR="00373590" w:rsidRPr="00813F10" w:rsidRDefault="004F58DA" w:rsidP="00373590">
      <w:r w:rsidRPr="00813F10">
        <w:t>Tenefüslerin daha uzun olması</w:t>
      </w:r>
    </w:p>
    <w:p w:rsidR="004F58DA" w:rsidRPr="00813F10" w:rsidRDefault="004F58DA" w:rsidP="00373590">
      <w:r w:rsidRPr="00813F10">
        <w:t>Futbol sahası olması</w:t>
      </w:r>
    </w:p>
    <w:p w:rsidR="004F58DA" w:rsidRPr="00813F10" w:rsidRDefault="004F58DA" w:rsidP="00373590">
      <w:r w:rsidRPr="00813F10">
        <w:t>Oyun alanları olması</w:t>
      </w:r>
    </w:p>
    <w:p w:rsidR="00DB3487" w:rsidRPr="00373590" w:rsidRDefault="00DB3487" w:rsidP="00373590"/>
    <w:p w:rsidR="00A07F48" w:rsidRDefault="00373590" w:rsidP="00373590">
      <w:pPr>
        <w:pStyle w:val="Balk3"/>
        <w:rPr>
          <w:szCs w:val="24"/>
        </w:rPr>
      </w:pPr>
      <w:r>
        <w:rPr>
          <w:szCs w:val="24"/>
        </w:rPr>
        <w:t>Öğretmen Anketi Sonuçları:</w:t>
      </w:r>
    </w:p>
    <w:p w:rsidR="00373590" w:rsidRPr="00813F10" w:rsidRDefault="004F58DA" w:rsidP="00373590">
      <w:r w:rsidRPr="00813F10">
        <w:t>Seminer olmasını</w:t>
      </w:r>
    </w:p>
    <w:p w:rsidR="004F58DA" w:rsidRDefault="004F58DA" w:rsidP="00373590">
      <w:r w:rsidRPr="00813F10">
        <w:t xml:space="preserve">Akıllı tahta </w:t>
      </w:r>
    </w:p>
    <w:p w:rsidR="00DB3487" w:rsidRPr="00813F10" w:rsidRDefault="00DB3487" w:rsidP="00373590"/>
    <w:p w:rsidR="00373590" w:rsidRDefault="00373590" w:rsidP="00373590">
      <w:pPr>
        <w:pStyle w:val="Balk3"/>
        <w:rPr>
          <w:szCs w:val="24"/>
        </w:rPr>
      </w:pPr>
      <w:r>
        <w:rPr>
          <w:szCs w:val="24"/>
        </w:rPr>
        <w:t>Veli Anketi Sonuçları:</w:t>
      </w:r>
    </w:p>
    <w:p w:rsidR="00373590" w:rsidRPr="00813F10" w:rsidRDefault="004F58DA" w:rsidP="00B21A33">
      <w:pPr>
        <w:jc w:val="both"/>
        <w:rPr>
          <w:szCs w:val="24"/>
        </w:rPr>
      </w:pPr>
      <w:r w:rsidRPr="00813F10">
        <w:rPr>
          <w:szCs w:val="24"/>
        </w:rPr>
        <w:t>Öğretmen değişikliği olmasın.</w:t>
      </w:r>
    </w:p>
    <w:p w:rsidR="004F58DA" w:rsidRPr="00B21A33" w:rsidRDefault="004F58DA" w:rsidP="00B21A33">
      <w:pPr>
        <w:jc w:val="both"/>
        <w:rPr>
          <w:b/>
          <w:szCs w:val="24"/>
        </w:rPr>
      </w:pPr>
    </w:p>
    <w:p w:rsidR="00EA32DB" w:rsidRPr="00A47F2F" w:rsidRDefault="00B21A33" w:rsidP="0005482E">
      <w:pPr>
        <w:pStyle w:val="Balk2"/>
        <w:jc w:val="center"/>
      </w:pPr>
      <w:r>
        <w:rPr>
          <w:szCs w:val="24"/>
        </w:rPr>
        <w:br w:type="page"/>
      </w:r>
      <w:bookmarkStart w:id="22" w:name="_Toc531097537"/>
      <w:r w:rsidR="00F16D1B" w:rsidRPr="00A47F2F">
        <w:lastRenderedPageBreak/>
        <w:t>GZFT</w:t>
      </w:r>
      <w:r w:rsidR="006658C1" w:rsidRPr="00A47F2F">
        <w:t xml:space="preserve"> (Güçlü, Zayıf, Fırsat, Tehdit)</w:t>
      </w:r>
      <w:r w:rsidR="00F16D1B" w:rsidRPr="00A47F2F">
        <w:t xml:space="preserve"> Analizi</w:t>
      </w:r>
      <w:bookmarkEnd w:id="21"/>
      <w:bookmarkEnd w:id="22"/>
    </w:p>
    <w:p w:rsidR="00B21A33" w:rsidRDefault="00B21A33" w:rsidP="008E01DD">
      <w:pPr>
        <w:ind w:firstLine="708"/>
        <w:jc w:val="both"/>
        <w:rPr>
          <w:szCs w:val="24"/>
        </w:rPr>
      </w:pPr>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Default="009F4287" w:rsidP="008E01DD">
      <w:pPr>
        <w:ind w:firstLine="708"/>
        <w:jc w:val="both"/>
        <w:rPr>
          <w:szCs w:val="24"/>
        </w:rPr>
      </w:pPr>
      <w:r>
        <w:rPr>
          <w:szCs w:val="24"/>
        </w:rPr>
        <w:t xml:space="preserve">Kurumun güçlü ve zayıf yönleri </w:t>
      </w:r>
      <w:r w:rsidR="008E01DD">
        <w:rPr>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284611" w:rsidRPr="0005482E" w:rsidRDefault="008E01DD" w:rsidP="0005482E">
      <w:pPr>
        <w:pStyle w:val="Balk3"/>
        <w:jc w:val="center"/>
        <w:rPr>
          <w:b/>
        </w:rPr>
      </w:pPr>
      <w:bookmarkStart w:id="23" w:name="_Toc416084889"/>
      <w:r w:rsidRPr="0005482E">
        <w:rPr>
          <w:b/>
        </w:rPr>
        <w:t>İçsel Faktörler</w:t>
      </w:r>
    </w:p>
    <w:p w:rsidR="000D3A4A" w:rsidRPr="00284611" w:rsidRDefault="00284611" w:rsidP="0049575C">
      <w:pPr>
        <w:spacing w:after="0"/>
        <w:ind w:firstLine="708"/>
        <w:jc w:val="both"/>
        <w:rPr>
          <w:b/>
          <w:szCs w:val="24"/>
        </w:rPr>
      </w:pPr>
      <w:r w:rsidRPr="00284611">
        <w:rPr>
          <w:b/>
          <w:szCs w:val="24"/>
        </w:rPr>
        <w:t>Güçlü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Öğrenciler</w:t>
            </w:r>
          </w:p>
        </w:tc>
        <w:tc>
          <w:tcPr>
            <w:tcW w:w="7371" w:type="dxa"/>
            <w:shd w:val="clear" w:color="auto" w:fill="auto"/>
          </w:tcPr>
          <w:p w:rsidR="00284611" w:rsidRPr="00D41148" w:rsidRDefault="004F58DA" w:rsidP="00D41148">
            <w:pPr>
              <w:spacing w:after="0"/>
              <w:jc w:val="both"/>
              <w:rPr>
                <w:szCs w:val="24"/>
              </w:rPr>
            </w:pPr>
            <w:r>
              <w:rPr>
                <w:szCs w:val="24"/>
              </w:rPr>
              <w:t>Öğrenmeye açık, enerjik</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Çalışanlar</w:t>
            </w:r>
          </w:p>
        </w:tc>
        <w:tc>
          <w:tcPr>
            <w:tcW w:w="7371" w:type="dxa"/>
            <w:shd w:val="clear" w:color="auto" w:fill="auto"/>
          </w:tcPr>
          <w:p w:rsidR="00284611" w:rsidRPr="00D41148" w:rsidRDefault="004F58DA" w:rsidP="00D41148">
            <w:pPr>
              <w:spacing w:after="0"/>
              <w:jc w:val="both"/>
              <w:rPr>
                <w:szCs w:val="24"/>
              </w:rPr>
            </w:pPr>
            <w:r>
              <w:rPr>
                <w:szCs w:val="24"/>
              </w:rPr>
              <w:t>Özverili, gayretli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Veliler</w:t>
            </w:r>
          </w:p>
        </w:tc>
        <w:tc>
          <w:tcPr>
            <w:tcW w:w="7371" w:type="dxa"/>
            <w:shd w:val="clear" w:color="auto" w:fill="auto"/>
          </w:tcPr>
          <w:p w:rsidR="00284611" w:rsidRPr="00D41148" w:rsidRDefault="004F58DA" w:rsidP="00D41148">
            <w:pPr>
              <w:spacing w:after="0"/>
              <w:jc w:val="both"/>
              <w:rPr>
                <w:szCs w:val="24"/>
              </w:rPr>
            </w:pPr>
            <w:r>
              <w:rPr>
                <w:szCs w:val="24"/>
              </w:rPr>
              <w:t>Sahiplenme, destek olma</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Bina ve Yerleşke</w:t>
            </w:r>
          </w:p>
        </w:tc>
        <w:tc>
          <w:tcPr>
            <w:tcW w:w="7371" w:type="dxa"/>
            <w:shd w:val="clear" w:color="auto" w:fill="auto"/>
          </w:tcPr>
          <w:p w:rsidR="00284611" w:rsidRPr="00D41148" w:rsidRDefault="004F58DA" w:rsidP="00D41148">
            <w:pPr>
              <w:spacing w:after="0"/>
              <w:jc w:val="both"/>
              <w:rPr>
                <w:szCs w:val="24"/>
              </w:rPr>
            </w:pPr>
            <w:r>
              <w:rPr>
                <w:szCs w:val="24"/>
              </w:rPr>
              <w:t>Okul bahçesinde oyun alanlarının olması, okulun butik bir okul olması.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Donanım</w:t>
            </w:r>
          </w:p>
        </w:tc>
        <w:tc>
          <w:tcPr>
            <w:tcW w:w="7371" w:type="dxa"/>
            <w:shd w:val="clear" w:color="auto" w:fill="auto"/>
          </w:tcPr>
          <w:p w:rsidR="00284611" w:rsidRPr="00D41148" w:rsidRDefault="004F58DA" w:rsidP="00D41148">
            <w:pPr>
              <w:spacing w:after="0"/>
              <w:jc w:val="both"/>
              <w:rPr>
                <w:szCs w:val="24"/>
              </w:rPr>
            </w:pPr>
            <w:r>
              <w:rPr>
                <w:szCs w:val="24"/>
              </w:rPr>
              <w:t xml:space="preserve">Fen Lab, Akıl oyunları sınıf, kütüphane olması. </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Bütçe</w:t>
            </w:r>
          </w:p>
        </w:tc>
        <w:tc>
          <w:tcPr>
            <w:tcW w:w="7371" w:type="dxa"/>
            <w:shd w:val="clear" w:color="auto" w:fill="auto"/>
          </w:tcPr>
          <w:p w:rsidR="00284611" w:rsidRPr="00D41148" w:rsidRDefault="004F58DA" w:rsidP="00D41148">
            <w:pPr>
              <w:spacing w:after="0"/>
              <w:jc w:val="both"/>
              <w:rPr>
                <w:szCs w:val="24"/>
              </w:rPr>
            </w:pPr>
            <w:r>
              <w:rPr>
                <w:szCs w:val="24"/>
              </w:rPr>
              <w:t>Okul Aile Birliği-Veli işbirliği içerisinde kendi ihtiyaçlarını gidermesi</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Yönetim</w:t>
            </w:r>
            <w:r w:rsidR="009F4287" w:rsidRPr="00D41148">
              <w:rPr>
                <w:szCs w:val="24"/>
              </w:rPr>
              <w:t xml:space="preserve"> Süreçleri</w:t>
            </w:r>
          </w:p>
        </w:tc>
        <w:tc>
          <w:tcPr>
            <w:tcW w:w="7371" w:type="dxa"/>
            <w:shd w:val="clear" w:color="auto" w:fill="auto"/>
          </w:tcPr>
          <w:p w:rsidR="00284611" w:rsidRPr="00D41148" w:rsidRDefault="004F58DA" w:rsidP="00D41148">
            <w:pPr>
              <w:spacing w:after="0"/>
              <w:jc w:val="both"/>
              <w:rPr>
                <w:szCs w:val="24"/>
              </w:rPr>
            </w:pPr>
            <w:r>
              <w:rPr>
                <w:szCs w:val="24"/>
              </w:rPr>
              <w:t>Okul Aile Birliği, Müdür, Müdür Yardımcıları</w:t>
            </w:r>
          </w:p>
        </w:tc>
      </w:tr>
      <w:tr w:rsidR="00284611" w:rsidRPr="00D41148" w:rsidTr="00D41148">
        <w:tc>
          <w:tcPr>
            <w:tcW w:w="2518" w:type="dxa"/>
            <w:shd w:val="clear" w:color="auto" w:fill="auto"/>
          </w:tcPr>
          <w:p w:rsidR="00284611" w:rsidRPr="00D41148" w:rsidRDefault="00284611" w:rsidP="00D41148">
            <w:pPr>
              <w:spacing w:after="0"/>
              <w:jc w:val="both"/>
              <w:rPr>
                <w:szCs w:val="24"/>
              </w:rPr>
            </w:pPr>
            <w:r w:rsidRPr="00D41148">
              <w:rPr>
                <w:szCs w:val="24"/>
              </w:rPr>
              <w:t xml:space="preserve">İletişim </w:t>
            </w:r>
            <w:r w:rsidR="009F4287" w:rsidRPr="00D41148">
              <w:rPr>
                <w:szCs w:val="24"/>
              </w:rPr>
              <w:t>Süreçleri</w:t>
            </w:r>
          </w:p>
        </w:tc>
        <w:tc>
          <w:tcPr>
            <w:tcW w:w="7371" w:type="dxa"/>
            <w:shd w:val="clear" w:color="auto" w:fill="auto"/>
          </w:tcPr>
          <w:p w:rsidR="00284611" w:rsidRPr="00D41148" w:rsidRDefault="004F58DA" w:rsidP="00D41148">
            <w:pPr>
              <w:spacing w:after="0"/>
              <w:jc w:val="both"/>
              <w:rPr>
                <w:szCs w:val="24"/>
              </w:rPr>
            </w:pPr>
            <w:r>
              <w:rPr>
                <w:szCs w:val="24"/>
              </w:rPr>
              <w:t>Web sayfası, Telefon, SMS Sistemi</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Pr>
                <w:szCs w:val="24"/>
              </w:rPr>
              <w:t>vb</w:t>
            </w:r>
          </w:p>
        </w:tc>
        <w:tc>
          <w:tcPr>
            <w:tcW w:w="7371" w:type="dxa"/>
            <w:shd w:val="clear" w:color="auto" w:fill="auto"/>
          </w:tcPr>
          <w:p w:rsidR="00710994" w:rsidRPr="00D41148" w:rsidRDefault="00710994" w:rsidP="00D41148">
            <w:pPr>
              <w:spacing w:after="0"/>
              <w:jc w:val="both"/>
              <w:rPr>
                <w:szCs w:val="24"/>
              </w:rPr>
            </w:pPr>
          </w:p>
        </w:tc>
      </w:tr>
    </w:tbl>
    <w:p w:rsidR="00284611" w:rsidRDefault="00284611" w:rsidP="0049575C">
      <w:pPr>
        <w:spacing w:after="0"/>
        <w:ind w:firstLine="708"/>
        <w:jc w:val="both"/>
        <w:rPr>
          <w:szCs w:val="24"/>
        </w:rPr>
      </w:pPr>
    </w:p>
    <w:p w:rsidR="008E01DD" w:rsidRPr="00284611" w:rsidRDefault="00D65EE1" w:rsidP="008E01DD">
      <w:pPr>
        <w:spacing w:after="0"/>
        <w:ind w:firstLine="708"/>
        <w:jc w:val="both"/>
        <w:rPr>
          <w:b/>
          <w:szCs w:val="24"/>
        </w:rPr>
      </w:pPr>
      <w:r>
        <w:rPr>
          <w:b/>
          <w:szCs w:val="24"/>
        </w:rPr>
        <w:br w:type="page"/>
      </w:r>
      <w:r w:rsidR="008E01DD">
        <w:rPr>
          <w:b/>
          <w:szCs w:val="24"/>
        </w:rPr>
        <w:lastRenderedPageBreak/>
        <w:t>Zayıf</w:t>
      </w:r>
      <w:r w:rsidR="008E01DD" w:rsidRPr="00284611">
        <w:rPr>
          <w:b/>
          <w:szCs w:val="24"/>
        </w:rPr>
        <w:t xml:space="preserve"> Yönler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Öğrenciler</w:t>
            </w:r>
          </w:p>
        </w:tc>
        <w:tc>
          <w:tcPr>
            <w:tcW w:w="7371" w:type="dxa"/>
            <w:shd w:val="clear" w:color="auto" w:fill="auto"/>
          </w:tcPr>
          <w:p w:rsidR="008E01DD" w:rsidRPr="00D41148" w:rsidRDefault="00982615" w:rsidP="00D41148">
            <w:pPr>
              <w:spacing w:after="0"/>
              <w:jc w:val="both"/>
              <w:rPr>
                <w:szCs w:val="24"/>
              </w:rPr>
            </w:pPr>
            <w:r>
              <w:rPr>
                <w:szCs w:val="24"/>
              </w:rPr>
              <w:t>Hazır bulmuşluk düzeyinin düşük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Çalışanlar</w:t>
            </w:r>
          </w:p>
        </w:tc>
        <w:tc>
          <w:tcPr>
            <w:tcW w:w="7371" w:type="dxa"/>
            <w:shd w:val="clear" w:color="auto" w:fill="auto"/>
          </w:tcPr>
          <w:p w:rsidR="008E01DD" w:rsidRPr="00D41148" w:rsidRDefault="00982615" w:rsidP="00D41148">
            <w:pPr>
              <w:spacing w:after="0"/>
              <w:jc w:val="both"/>
              <w:rPr>
                <w:szCs w:val="24"/>
              </w:rPr>
            </w:pPr>
            <w:r>
              <w:rPr>
                <w:szCs w:val="24"/>
              </w:rPr>
              <w:t>Bazı çalışanların yeniliğe ve değişikliğe açık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Veliler</w:t>
            </w:r>
          </w:p>
        </w:tc>
        <w:tc>
          <w:tcPr>
            <w:tcW w:w="7371" w:type="dxa"/>
            <w:shd w:val="clear" w:color="auto" w:fill="auto"/>
          </w:tcPr>
          <w:p w:rsidR="008E01DD" w:rsidRPr="00D41148" w:rsidRDefault="00982615" w:rsidP="00D41148">
            <w:pPr>
              <w:spacing w:after="0"/>
              <w:jc w:val="both"/>
              <w:rPr>
                <w:szCs w:val="24"/>
              </w:rPr>
            </w:pPr>
            <w:r>
              <w:rPr>
                <w:szCs w:val="24"/>
              </w:rPr>
              <w:t>Bazı velilerin birçok şeyi okuldan beklemesi.</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Bina ve Yerleşke</w:t>
            </w:r>
          </w:p>
        </w:tc>
        <w:tc>
          <w:tcPr>
            <w:tcW w:w="7371" w:type="dxa"/>
            <w:shd w:val="clear" w:color="auto" w:fill="auto"/>
          </w:tcPr>
          <w:p w:rsidR="008E01DD" w:rsidRPr="00D41148" w:rsidRDefault="00982615" w:rsidP="00D41148">
            <w:pPr>
              <w:spacing w:after="0"/>
              <w:jc w:val="both"/>
              <w:rPr>
                <w:szCs w:val="24"/>
              </w:rPr>
            </w:pPr>
            <w:r>
              <w:rPr>
                <w:szCs w:val="24"/>
              </w:rPr>
              <w:t>Okul bahçesinin küçük olması, yeşil alan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Donanım</w:t>
            </w:r>
          </w:p>
        </w:tc>
        <w:tc>
          <w:tcPr>
            <w:tcW w:w="7371" w:type="dxa"/>
            <w:shd w:val="clear" w:color="auto" w:fill="auto"/>
          </w:tcPr>
          <w:p w:rsidR="008E01DD" w:rsidRPr="00D41148" w:rsidRDefault="00982615" w:rsidP="00D41148">
            <w:pPr>
              <w:spacing w:after="0"/>
              <w:jc w:val="both"/>
              <w:rPr>
                <w:szCs w:val="24"/>
              </w:rPr>
            </w:pPr>
            <w:r>
              <w:rPr>
                <w:szCs w:val="24"/>
              </w:rPr>
              <w:t>Spor salonu, müzik atölyesinin olmaması.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Bütçe</w:t>
            </w:r>
          </w:p>
        </w:tc>
        <w:tc>
          <w:tcPr>
            <w:tcW w:w="7371" w:type="dxa"/>
            <w:shd w:val="clear" w:color="auto" w:fill="auto"/>
          </w:tcPr>
          <w:p w:rsidR="008E01DD" w:rsidRPr="00D41148" w:rsidRDefault="00982615" w:rsidP="00D41148">
            <w:pPr>
              <w:spacing w:after="0"/>
              <w:jc w:val="both"/>
              <w:rPr>
                <w:szCs w:val="24"/>
              </w:rPr>
            </w:pPr>
            <w:r>
              <w:rPr>
                <w:szCs w:val="24"/>
              </w:rPr>
              <w:t>Bütçenin Okul Aile Birliği ve veli desteği ile sınırlı olması.</w:t>
            </w:r>
          </w:p>
        </w:tc>
      </w:tr>
      <w:tr w:rsidR="008E01DD" w:rsidRPr="00D41148" w:rsidTr="00D41148">
        <w:tc>
          <w:tcPr>
            <w:tcW w:w="2518" w:type="dxa"/>
            <w:shd w:val="clear" w:color="auto" w:fill="auto"/>
          </w:tcPr>
          <w:p w:rsidR="008E01DD" w:rsidRPr="00D41148" w:rsidRDefault="008E01DD" w:rsidP="00D41148">
            <w:pPr>
              <w:spacing w:after="0"/>
              <w:jc w:val="both"/>
              <w:rPr>
                <w:szCs w:val="24"/>
              </w:rPr>
            </w:pPr>
            <w:r w:rsidRPr="00D41148">
              <w:rPr>
                <w:szCs w:val="24"/>
              </w:rPr>
              <w:t>Yönetim Süreçleri</w:t>
            </w:r>
          </w:p>
        </w:tc>
        <w:tc>
          <w:tcPr>
            <w:tcW w:w="7371" w:type="dxa"/>
            <w:shd w:val="clear" w:color="auto" w:fill="auto"/>
          </w:tcPr>
          <w:p w:rsidR="008E01DD" w:rsidRPr="00D41148" w:rsidRDefault="00982615" w:rsidP="00D41148">
            <w:pPr>
              <w:spacing w:after="0"/>
              <w:jc w:val="both"/>
              <w:rPr>
                <w:szCs w:val="24"/>
              </w:rPr>
            </w:pPr>
            <w:r>
              <w:rPr>
                <w:szCs w:val="24"/>
              </w:rPr>
              <w:t>Yönetsel kademelerdeki sık değişiklikler.</w:t>
            </w:r>
          </w:p>
        </w:tc>
      </w:tr>
      <w:tr w:rsidR="00710994" w:rsidRPr="00D41148" w:rsidTr="00D41148">
        <w:tc>
          <w:tcPr>
            <w:tcW w:w="2518" w:type="dxa"/>
            <w:shd w:val="clear" w:color="auto" w:fill="auto"/>
          </w:tcPr>
          <w:p w:rsidR="00710994" w:rsidRPr="00D41148" w:rsidRDefault="00710994" w:rsidP="00D41148">
            <w:pPr>
              <w:spacing w:after="0"/>
              <w:jc w:val="both"/>
              <w:rPr>
                <w:szCs w:val="24"/>
              </w:rPr>
            </w:pPr>
            <w:r w:rsidRPr="00D41148">
              <w:rPr>
                <w:szCs w:val="24"/>
              </w:rPr>
              <w:t>İletişim Süreçleri</w:t>
            </w:r>
          </w:p>
        </w:tc>
        <w:tc>
          <w:tcPr>
            <w:tcW w:w="7371" w:type="dxa"/>
            <w:shd w:val="clear" w:color="auto" w:fill="auto"/>
          </w:tcPr>
          <w:p w:rsidR="00710994" w:rsidRPr="00D41148" w:rsidRDefault="00982615" w:rsidP="00D41148">
            <w:pPr>
              <w:spacing w:after="0"/>
              <w:jc w:val="both"/>
              <w:rPr>
                <w:szCs w:val="24"/>
              </w:rPr>
            </w:pPr>
            <w:r>
              <w:rPr>
                <w:szCs w:val="24"/>
              </w:rPr>
              <w:t>Hitap edilen kesimin iletişim kanallarını doğru kullanmaması.</w:t>
            </w:r>
          </w:p>
        </w:tc>
      </w:tr>
      <w:tr w:rsidR="008E01DD" w:rsidRPr="00D41148" w:rsidTr="00D41148">
        <w:tc>
          <w:tcPr>
            <w:tcW w:w="2518" w:type="dxa"/>
            <w:shd w:val="clear" w:color="auto" w:fill="auto"/>
          </w:tcPr>
          <w:p w:rsidR="008E01DD" w:rsidRPr="00D41148" w:rsidRDefault="00710994" w:rsidP="00D41148">
            <w:pPr>
              <w:spacing w:after="0"/>
              <w:jc w:val="both"/>
              <w:rPr>
                <w:szCs w:val="24"/>
              </w:rPr>
            </w:pPr>
            <w:r>
              <w:rPr>
                <w:szCs w:val="24"/>
              </w:rPr>
              <w:t>vb</w:t>
            </w:r>
          </w:p>
        </w:tc>
        <w:tc>
          <w:tcPr>
            <w:tcW w:w="7371" w:type="dxa"/>
            <w:shd w:val="clear" w:color="auto" w:fill="auto"/>
          </w:tcPr>
          <w:p w:rsidR="008E01DD" w:rsidRPr="00D41148" w:rsidRDefault="008E01DD" w:rsidP="00D41148">
            <w:pPr>
              <w:spacing w:after="0"/>
              <w:jc w:val="both"/>
              <w:rPr>
                <w:szCs w:val="24"/>
              </w:rPr>
            </w:pPr>
          </w:p>
        </w:tc>
      </w:tr>
    </w:tbl>
    <w:p w:rsidR="000D3A4A" w:rsidRDefault="000D3A4A" w:rsidP="0049575C">
      <w:pPr>
        <w:spacing w:after="0"/>
        <w:ind w:firstLine="708"/>
        <w:jc w:val="both"/>
        <w:rPr>
          <w:szCs w:val="24"/>
        </w:rPr>
      </w:pPr>
    </w:p>
    <w:p w:rsidR="00710994" w:rsidRPr="0005482E" w:rsidRDefault="00710994" w:rsidP="0005482E">
      <w:pPr>
        <w:pStyle w:val="Balk3"/>
        <w:jc w:val="center"/>
        <w:rPr>
          <w:b/>
        </w:rPr>
      </w:pPr>
      <w:r w:rsidRPr="0005482E">
        <w:rPr>
          <w:b/>
        </w:rPr>
        <w:t xml:space="preserve">Dışsal </w:t>
      </w:r>
      <w:r w:rsidR="00B975BC" w:rsidRPr="0005482E">
        <w:rPr>
          <w:b/>
        </w:rPr>
        <w:t>Faktörler</w:t>
      </w:r>
    </w:p>
    <w:p w:rsidR="008E01DD" w:rsidRDefault="008E01DD" w:rsidP="0049575C">
      <w:pPr>
        <w:spacing w:after="0"/>
        <w:ind w:firstLine="708"/>
        <w:jc w:val="both"/>
        <w:rPr>
          <w:szCs w:val="24"/>
        </w:rPr>
      </w:pPr>
    </w:p>
    <w:p w:rsidR="009029FB" w:rsidRPr="00284611" w:rsidRDefault="009029FB" w:rsidP="009029FB">
      <w:pPr>
        <w:spacing w:after="0"/>
        <w:ind w:firstLine="708"/>
        <w:jc w:val="both"/>
        <w:rPr>
          <w:b/>
          <w:szCs w:val="24"/>
        </w:rPr>
      </w:pPr>
      <w:r>
        <w:rPr>
          <w:b/>
          <w:szCs w:val="24"/>
        </w:rPr>
        <w:t>Fırsatlar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Politik</w:t>
            </w:r>
          </w:p>
        </w:tc>
        <w:tc>
          <w:tcPr>
            <w:tcW w:w="7371" w:type="dxa"/>
            <w:shd w:val="clear" w:color="auto" w:fill="auto"/>
          </w:tcPr>
          <w:p w:rsidR="009029FB" w:rsidRPr="00D41148" w:rsidRDefault="00982615" w:rsidP="00D41148">
            <w:pPr>
              <w:spacing w:after="0"/>
              <w:jc w:val="both"/>
              <w:rPr>
                <w:szCs w:val="24"/>
              </w:rPr>
            </w:pPr>
            <w:r>
              <w:rPr>
                <w:szCs w:val="24"/>
              </w:rPr>
              <w:t>Belediyemizin eğitime destek vermesi.</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Ekonomik</w:t>
            </w:r>
          </w:p>
        </w:tc>
        <w:tc>
          <w:tcPr>
            <w:tcW w:w="7371" w:type="dxa"/>
            <w:shd w:val="clear" w:color="auto" w:fill="auto"/>
          </w:tcPr>
          <w:p w:rsidR="009029FB" w:rsidRPr="00D41148" w:rsidRDefault="00982615" w:rsidP="00D41148">
            <w:pPr>
              <w:spacing w:after="0"/>
              <w:jc w:val="both"/>
              <w:rPr>
                <w:szCs w:val="24"/>
              </w:rPr>
            </w:pPr>
            <w:r>
              <w:rPr>
                <w:szCs w:val="24"/>
              </w:rPr>
              <w:t>Hayırsever vatandaşlar.</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Sosyolojik</w:t>
            </w:r>
          </w:p>
        </w:tc>
        <w:tc>
          <w:tcPr>
            <w:tcW w:w="7371" w:type="dxa"/>
            <w:shd w:val="clear" w:color="auto" w:fill="auto"/>
          </w:tcPr>
          <w:p w:rsidR="009029FB" w:rsidRPr="00D41148" w:rsidRDefault="00982615" w:rsidP="00D41148">
            <w:pPr>
              <w:spacing w:after="0"/>
              <w:jc w:val="both"/>
              <w:rPr>
                <w:szCs w:val="24"/>
              </w:rPr>
            </w:pPr>
            <w:r>
              <w:rPr>
                <w:szCs w:val="24"/>
              </w:rPr>
              <w:t>Her sosyo-kültürel yapıda bireyin bulunması.</w:t>
            </w:r>
          </w:p>
        </w:tc>
      </w:tr>
      <w:tr w:rsidR="009029FB" w:rsidRPr="00D41148" w:rsidTr="00D41148">
        <w:tc>
          <w:tcPr>
            <w:tcW w:w="2518" w:type="dxa"/>
            <w:shd w:val="clear" w:color="auto" w:fill="auto"/>
          </w:tcPr>
          <w:p w:rsidR="009029FB" w:rsidRPr="00D41148" w:rsidRDefault="00474795" w:rsidP="00D41148">
            <w:pPr>
              <w:spacing w:after="0"/>
              <w:jc w:val="both"/>
              <w:rPr>
                <w:szCs w:val="24"/>
              </w:rPr>
            </w:pPr>
            <w:r>
              <w:rPr>
                <w:szCs w:val="24"/>
              </w:rPr>
              <w:t>Teknolojik</w:t>
            </w:r>
          </w:p>
        </w:tc>
        <w:tc>
          <w:tcPr>
            <w:tcW w:w="7371" w:type="dxa"/>
            <w:shd w:val="clear" w:color="auto" w:fill="auto"/>
          </w:tcPr>
          <w:p w:rsidR="009029FB" w:rsidRPr="00D41148" w:rsidRDefault="00982615" w:rsidP="00D41148">
            <w:pPr>
              <w:spacing w:after="0"/>
              <w:jc w:val="both"/>
              <w:rPr>
                <w:szCs w:val="24"/>
              </w:rPr>
            </w:pPr>
            <w:r>
              <w:rPr>
                <w:szCs w:val="24"/>
              </w:rPr>
              <w:t>Okulumuzda teknolojik altyapının hazır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982615" w:rsidP="00474795">
            <w:pPr>
              <w:spacing w:after="0"/>
              <w:jc w:val="both"/>
              <w:rPr>
                <w:szCs w:val="24"/>
              </w:rPr>
            </w:pPr>
            <w:r>
              <w:rPr>
                <w:szCs w:val="24"/>
              </w:rPr>
              <w:t>Yöneticilerin mevzuata hakim olması.</w:t>
            </w:r>
          </w:p>
        </w:tc>
      </w:tr>
      <w:tr w:rsidR="00474795" w:rsidRPr="00D41148" w:rsidTr="00D41148">
        <w:tc>
          <w:tcPr>
            <w:tcW w:w="2518" w:type="dxa"/>
            <w:shd w:val="clear" w:color="auto" w:fill="auto"/>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982615" w:rsidP="00474795">
            <w:pPr>
              <w:spacing w:after="0"/>
              <w:jc w:val="both"/>
              <w:rPr>
                <w:szCs w:val="24"/>
              </w:rPr>
            </w:pPr>
            <w:r>
              <w:rPr>
                <w:szCs w:val="24"/>
              </w:rPr>
              <w:t>-</w:t>
            </w:r>
          </w:p>
        </w:tc>
      </w:tr>
    </w:tbl>
    <w:p w:rsidR="008E01DD" w:rsidRDefault="008E01DD" w:rsidP="0049575C">
      <w:pPr>
        <w:spacing w:after="0"/>
        <w:ind w:firstLine="708"/>
        <w:jc w:val="both"/>
        <w:rPr>
          <w:szCs w:val="24"/>
        </w:rPr>
      </w:pPr>
    </w:p>
    <w:p w:rsidR="009029FB" w:rsidRDefault="009029FB" w:rsidP="0049575C">
      <w:pPr>
        <w:spacing w:after="0"/>
        <w:ind w:firstLine="708"/>
        <w:jc w:val="both"/>
        <w:rPr>
          <w:szCs w:val="24"/>
        </w:rPr>
      </w:pPr>
    </w:p>
    <w:p w:rsidR="009029FB" w:rsidRPr="00284611" w:rsidRDefault="00D65EE1" w:rsidP="009029FB">
      <w:pPr>
        <w:spacing w:after="0"/>
        <w:ind w:firstLine="708"/>
        <w:jc w:val="both"/>
        <w:rPr>
          <w:b/>
          <w:szCs w:val="24"/>
        </w:rPr>
      </w:pPr>
      <w:r>
        <w:rPr>
          <w:b/>
          <w:szCs w:val="24"/>
        </w:rPr>
        <w:br w:type="page"/>
      </w:r>
      <w:r w:rsidR="009029FB">
        <w:rPr>
          <w:b/>
          <w:szCs w:val="24"/>
        </w:rPr>
        <w:lastRenderedPageBreak/>
        <w:t>Tehditler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18"/>
        <w:gridCol w:w="7371"/>
      </w:tblGrid>
      <w:tr w:rsidR="00474795" w:rsidRPr="00D41148" w:rsidTr="007B0250">
        <w:tc>
          <w:tcPr>
            <w:tcW w:w="2518" w:type="dxa"/>
          </w:tcPr>
          <w:p w:rsidR="00474795" w:rsidRPr="00D41148" w:rsidRDefault="00474795" w:rsidP="00474795">
            <w:pPr>
              <w:spacing w:after="0"/>
              <w:jc w:val="both"/>
              <w:rPr>
                <w:szCs w:val="24"/>
              </w:rPr>
            </w:pPr>
            <w:r>
              <w:rPr>
                <w:szCs w:val="24"/>
              </w:rPr>
              <w:t>Politik</w:t>
            </w:r>
          </w:p>
        </w:tc>
        <w:tc>
          <w:tcPr>
            <w:tcW w:w="7371" w:type="dxa"/>
            <w:shd w:val="clear" w:color="auto" w:fill="auto"/>
          </w:tcPr>
          <w:p w:rsidR="00474795" w:rsidRPr="00D41148" w:rsidRDefault="008B06AD" w:rsidP="00474795">
            <w:pPr>
              <w:spacing w:after="0"/>
              <w:jc w:val="both"/>
              <w:rPr>
                <w:szCs w:val="24"/>
              </w:rPr>
            </w:pPr>
            <w:r>
              <w:rPr>
                <w:szCs w:val="24"/>
              </w:rPr>
              <w:t>Kadronun çok sık değişmesi.</w:t>
            </w:r>
          </w:p>
        </w:tc>
      </w:tr>
      <w:tr w:rsidR="00474795" w:rsidRPr="00D41148" w:rsidTr="007B0250">
        <w:tc>
          <w:tcPr>
            <w:tcW w:w="2518" w:type="dxa"/>
          </w:tcPr>
          <w:p w:rsidR="00474795" w:rsidRPr="00D41148" w:rsidRDefault="00474795" w:rsidP="00474795">
            <w:pPr>
              <w:spacing w:after="0"/>
              <w:jc w:val="both"/>
              <w:rPr>
                <w:szCs w:val="24"/>
              </w:rPr>
            </w:pPr>
            <w:r>
              <w:rPr>
                <w:szCs w:val="24"/>
              </w:rPr>
              <w:t>Ekonomik</w:t>
            </w:r>
          </w:p>
        </w:tc>
        <w:tc>
          <w:tcPr>
            <w:tcW w:w="7371" w:type="dxa"/>
            <w:shd w:val="clear" w:color="auto" w:fill="auto"/>
          </w:tcPr>
          <w:p w:rsidR="00474795" w:rsidRPr="00D41148" w:rsidRDefault="008B06AD" w:rsidP="00474795">
            <w:pPr>
              <w:spacing w:after="0"/>
              <w:jc w:val="both"/>
              <w:rPr>
                <w:szCs w:val="24"/>
              </w:rPr>
            </w:pPr>
            <w:r>
              <w:rPr>
                <w:szCs w:val="24"/>
              </w:rPr>
              <w:t>Sadece veli desteğine dayalı olması.</w:t>
            </w:r>
          </w:p>
        </w:tc>
      </w:tr>
      <w:tr w:rsidR="00474795" w:rsidRPr="00D41148" w:rsidTr="007B0250">
        <w:tc>
          <w:tcPr>
            <w:tcW w:w="2518" w:type="dxa"/>
          </w:tcPr>
          <w:p w:rsidR="00474795" w:rsidRPr="00D41148" w:rsidRDefault="00474795" w:rsidP="00474795">
            <w:pPr>
              <w:spacing w:after="0"/>
              <w:jc w:val="both"/>
              <w:rPr>
                <w:szCs w:val="24"/>
              </w:rPr>
            </w:pPr>
            <w:r>
              <w:rPr>
                <w:szCs w:val="24"/>
              </w:rPr>
              <w:t>Sosyolojik</w:t>
            </w:r>
          </w:p>
        </w:tc>
        <w:tc>
          <w:tcPr>
            <w:tcW w:w="7371" w:type="dxa"/>
            <w:shd w:val="clear" w:color="auto" w:fill="auto"/>
          </w:tcPr>
          <w:p w:rsidR="00474795" w:rsidRPr="00D41148" w:rsidRDefault="008B06AD" w:rsidP="00474795">
            <w:pPr>
              <w:spacing w:after="0"/>
              <w:jc w:val="both"/>
              <w:rPr>
                <w:szCs w:val="24"/>
              </w:rPr>
            </w:pPr>
            <w:r>
              <w:rPr>
                <w:szCs w:val="24"/>
              </w:rPr>
              <w:t>Sosyo- Kültürel gelişimin arzu edilen düzeyde olmaması.</w:t>
            </w:r>
          </w:p>
        </w:tc>
      </w:tr>
      <w:tr w:rsidR="00474795" w:rsidRPr="00D41148" w:rsidTr="007B0250">
        <w:tc>
          <w:tcPr>
            <w:tcW w:w="2518" w:type="dxa"/>
          </w:tcPr>
          <w:p w:rsidR="00474795" w:rsidRPr="00D41148" w:rsidRDefault="00474795" w:rsidP="00474795">
            <w:pPr>
              <w:spacing w:after="0"/>
              <w:jc w:val="both"/>
              <w:rPr>
                <w:szCs w:val="24"/>
              </w:rPr>
            </w:pPr>
            <w:r>
              <w:rPr>
                <w:szCs w:val="24"/>
              </w:rPr>
              <w:t>Teknolojik</w:t>
            </w:r>
          </w:p>
        </w:tc>
        <w:tc>
          <w:tcPr>
            <w:tcW w:w="7371" w:type="dxa"/>
            <w:shd w:val="clear" w:color="auto" w:fill="auto"/>
          </w:tcPr>
          <w:p w:rsidR="00474795" w:rsidRPr="00D41148" w:rsidRDefault="008B06AD" w:rsidP="00474795">
            <w:pPr>
              <w:spacing w:after="0"/>
              <w:jc w:val="both"/>
              <w:rPr>
                <w:szCs w:val="24"/>
              </w:rPr>
            </w:pPr>
            <w:r>
              <w:rPr>
                <w:szCs w:val="24"/>
              </w:rPr>
              <w:t>Teknolojinin bilinçsiz kullanımı.</w:t>
            </w:r>
          </w:p>
        </w:tc>
      </w:tr>
      <w:tr w:rsidR="00474795" w:rsidRPr="00D41148" w:rsidTr="007B0250">
        <w:tc>
          <w:tcPr>
            <w:tcW w:w="2518" w:type="dxa"/>
          </w:tcPr>
          <w:p w:rsidR="00474795" w:rsidRPr="00D41148" w:rsidRDefault="00474795" w:rsidP="00474795">
            <w:pPr>
              <w:spacing w:after="0"/>
              <w:jc w:val="both"/>
              <w:rPr>
                <w:szCs w:val="24"/>
              </w:rPr>
            </w:pPr>
            <w:r>
              <w:rPr>
                <w:szCs w:val="24"/>
              </w:rPr>
              <w:t>Mevzuat-Yasal</w:t>
            </w:r>
          </w:p>
        </w:tc>
        <w:tc>
          <w:tcPr>
            <w:tcW w:w="7371" w:type="dxa"/>
            <w:shd w:val="clear" w:color="auto" w:fill="auto"/>
          </w:tcPr>
          <w:p w:rsidR="00474795" w:rsidRPr="00D41148" w:rsidRDefault="008B06AD" w:rsidP="00474795">
            <w:pPr>
              <w:spacing w:after="0"/>
              <w:jc w:val="both"/>
              <w:rPr>
                <w:szCs w:val="24"/>
              </w:rPr>
            </w:pPr>
            <w:r>
              <w:rPr>
                <w:szCs w:val="24"/>
              </w:rPr>
              <w:t>Personelin motivasyonunu artırıcı faaliyetlerin yer almaması.</w:t>
            </w:r>
          </w:p>
        </w:tc>
      </w:tr>
      <w:tr w:rsidR="00474795" w:rsidRPr="00D41148" w:rsidTr="007B0250">
        <w:tc>
          <w:tcPr>
            <w:tcW w:w="2518" w:type="dxa"/>
          </w:tcPr>
          <w:p w:rsidR="00474795" w:rsidRPr="00D41148" w:rsidRDefault="00474795" w:rsidP="00474795">
            <w:pPr>
              <w:spacing w:after="0"/>
              <w:jc w:val="both"/>
              <w:rPr>
                <w:szCs w:val="24"/>
              </w:rPr>
            </w:pPr>
            <w:r>
              <w:rPr>
                <w:szCs w:val="24"/>
              </w:rPr>
              <w:t>Ekolojik</w:t>
            </w:r>
          </w:p>
        </w:tc>
        <w:tc>
          <w:tcPr>
            <w:tcW w:w="7371" w:type="dxa"/>
            <w:shd w:val="clear" w:color="auto" w:fill="auto"/>
          </w:tcPr>
          <w:p w:rsidR="00474795" w:rsidRPr="00D41148" w:rsidRDefault="008B06AD" w:rsidP="00474795">
            <w:pPr>
              <w:spacing w:after="0"/>
              <w:jc w:val="both"/>
              <w:rPr>
                <w:szCs w:val="24"/>
              </w:rPr>
            </w:pPr>
            <w:r>
              <w:rPr>
                <w:szCs w:val="24"/>
              </w:rPr>
              <w:t>-</w:t>
            </w:r>
          </w:p>
        </w:tc>
      </w:tr>
    </w:tbl>
    <w:p w:rsidR="00DB7089" w:rsidRPr="00A47F2F" w:rsidRDefault="00DB7089" w:rsidP="0005482E">
      <w:pPr>
        <w:pStyle w:val="Balk2"/>
        <w:jc w:val="center"/>
      </w:pPr>
      <w:bookmarkStart w:id="24" w:name="_Toc416085141"/>
      <w:bookmarkStart w:id="25" w:name="_Toc529519454"/>
      <w:bookmarkStart w:id="26" w:name="_Toc531097538"/>
      <w:bookmarkEnd w:id="23"/>
      <w:r w:rsidRPr="00A47F2F">
        <w:t>Gelişim ve Sorun Alanları</w:t>
      </w:r>
      <w:bookmarkEnd w:id="24"/>
      <w:bookmarkEnd w:id="25"/>
      <w:bookmarkEnd w:id="26"/>
    </w:p>
    <w:p w:rsidR="00C27A06" w:rsidRDefault="00C27A06" w:rsidP="008B2537">
      <w:pPr>
        <w:spacing w:after="0"/>
        <w:ind w:firstLine="708"/>
        <w:jc w:val="both"/>
        <w:rPr>
          <w:szCs w:val="24"/>
        </w:rPr>
      </w:pPr>
      <w:r>
        <w:rPr>
          <w:szCs w:val="24"/>
        </w:rPr>
        <w:t xml:space="preserve">Gelişim ve sorun alanları analizi ile </w:t>
      </w:r>
      <w:r w:rsidR="007204B0">
        <w:rPr>
          <w:szCs w:val="24"/>
        </w:rPr>
        <w:t xml:space="preserve">GZFT analizi sonucunda ortaya çıkan sonuçların planın geleceğe yönelim bölümü ile ilişkilendirilmesi ve buradan hareketle hedef, gösterge ve eylemlerin belirlenmesi sağlanmaktadır. </w:t>
      </w:r>
    </w:p>
    <w:p w:rsidR="00C27A06" w:rsidRDefault="00C27A06" w:rsidP="008B2537">
      <w:pPr>
        <w:spacing w:after="0"/>
        <w:ind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C27A06" w:rsidRDefault="00C27A06" w:rsidP="00C27A06">
      <w:pPr>
        <w:spacing w:after="0"/>
        <w:ind w:firstLine="708"/>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4677"/>
        <w:gridCol w:w="3828"/>
      </w:tblGrid>
      <w:tr w:rsidR="00A20B34" w:rsidRPr="00017E33" w:rsidTr="00D65EE1">
        <w:tc>
          <w:tcPr>
            <w:tcW w:w="4503" w:type="dxa"/>
            <w:shd w:val="clear" w:color="auto" w:fill="auto"/>
          </w:tcPr>
          <w:p w:rsidR="00A20B34" w:rsidRPr="00017E33" w:rsidRDefault="00A20B34" w:rsidP="00D41148">
            <w:pPr>
              <w:spacing w:after="0"/>
              <w:jc w:val="both"/>
              <w:rPr>
                <w:b/>
                <w:szCs w:val="24"/>
              </w:rPr>
            </w:pPr>
            <w:r w:rsidRPr="00017E33">
              <w:rPr>
                <w:b/>
                <w:szCs w:val="24"/>
              </w:rPr>
              <w:t>Eğitime Erişim</w:t>
            </w:r>
          </w:p>
        </w:tc>
        <w:tc>
          <w:tcPr>
            <w:tcW w:w="4677" w:type="dxa"/>
            <w:shd w:val="clear" w:color="auto" w:fill="auto"/>
          </w:tcPr>
          <w:p w:rsidR="00A20B34" w:rsidRPr="00017E33" w:rsidRDefault="00A20B34" w:rsidP="00D41148">
            <w:pPr>
              <w:spacing w:after="0"/>
              <w:jc w:val="both"/>
              <w:rPr>
                <w:b/>
                <w:szCs w:val="24"/>
              </w:rPr>
            </w:pPr>
            <w:r w:rsidRPr="00017E33">
              <w:rPr>
                <w:b/>
                <w:szCs w:val="24"/>
              </w:rPr>
              <w:t>Eğitimde Kalite</w:t>
            </w:r>
          </w:p>
        </w:tc>
        <w:tc>
          <w:tcPr>
            <w:tcW w:w="3828" w:type="dxa"/>
            <w:shd w:val="clear" w:color="auto" w:fill="auto"/>
          </w:tcPr>
          <w:p w:rsidR="00A20B34" w:rsidRPr="00017E33" w:rsidRDefault="00A20B34" w:rsidP="00D41148">
            <w:pPr>
              <w:spacing w:after="0"/>
              <w:jc w:val="both"/>
              <w:rPr>
                <w:b/>
                <w:szCs w:val="24"/>
              </w:rPr>
            </w:pPr>
            <w:r w:rsidRPr="00017E33">
              <w:rPr>
                <w:b/>
                <w:szCs w:val="24"/>
              </w:rPr>
              <w:t>Kurumsal Kapasite</w:t>
            </w:r>
          </w:p>
        </w:tc>
      </w:tr>
      <w:tr w:rsidR="00A20B34" w:rsidRPr="00017E33" w:rsidTr="00D65EE1">
        <w:tc>
          <w:tcPr>
            <w:tcW w:w="4503" w:type="dxa"/>
            <w:shd w:val="clear" w:color="auto" w:fill="auto"/>
          </w:tcPr>
          <w:p w:rsidR="00A20B34" w:rsidRPr="00017E33" w:rsidRDefault="00A20B34" w:rsidP="00D41148">
            <w:pPr>
              <w:spacing w:after="0"/>
              <w:jc w:val="both"/>
              <w:rPr>
                <w:szCs w:val="24"/>
              </w:rPr>
            </w:pPr>
            <w:r w:rsidRPr="00017E33">
              <w:rPr>
                <w:szCs w:val="24"/>
              </w:rPr>
              <w:t>Okullaşma Oranı</w:t>
            </w:r>
          </w:p>
        </w:tc>
        <w:tc>
          <w:tcPr>
            <w:tcW w:w="4677" w:type="dxa"/>
            <w:shd w:val="clear" w:color="auto" w:fill="auto"/>
          </w:tcPr>
          <w:p w:rsidR="00A20B34" w:rsidRPr="00017E33" w:rsidRDefault="00A20B34" w:rsidP="00D41148">
            <w:pPr>
              <w:spacing w:after="0"/>
              <w:jc w:val="both"/>
              <w:rPr>
                <w:szCs w:val="24"/>
              </w:rPr>
            </w:pPr>
            <w:r w:rsidRPr="00017E33">
              <w:rPr>
                <w:szCs w:val="24"/>
              </w:rPr>
              <w:t>Akademik Başarı</w:t>
            </w:r>
          </w:p>
        </w:tc>
        <w:tc>
          <w:tcPr>
            <w:tcW w:w="3828" w:type="dxa"/>
            <w:shd w:val="clear" w:color="auto" w:fill="auto"/>
          </w:tcPr>
          <w:p w:rsidR="00A20B34" w:rsidRPr="00017E33" w:rsidRDefault="00A20B34" w:rsidP="00D41148">
            <w:pPr>
              <w:spacing w:after="0"/>
              <w:jc w:val="both"/>
              <w:rPr>
                <w:szCs w:val="24"/>
              </w:rPr>
            </w:pPr>
            <w:r w:rsidRPr="00017E33">
              <w:rPr>
                <w:szCs w:val="24"/>
              </w:rPr>
              <w:t>Kurumsal İletişim</w:t>
            </w:r>
          </w:p>
        </w:tc>
      </w:tr>
      <w:tr w:rsidR="00A20B34" w:rsidRPr="00017E33" w:rsidTr="00D65EE1">
        <w:tc>
          <w:tcPr>
            <w:tcW w:w="4503" w:type="dxa"/>
            <w:shd w:val="clear" w:color="auto" w:fill="auto"/>
          </w:tcPr>
          <w:p w:rsidR="00A20B34" w:rsidRPr="00017E33" w:rsidRDefault="00A20B34" w:rsidP="00D41148">
            <w:pPr>
              <w:spacing w:after="0"/>
              <w:jc w:val="both"/>
              <w:rPr>
                <w:szCs w:val="24"/>
              </w:rPr>
            </w:pPr>
            <w:r w:rsidRPr="00017E33">
              <w:rPr>
                <w:szCs w:val="24"/>
              </w:rPr>
              <w:t>Okula Devam/ Devamsızlık</w:t>
            </w:r>
          </w:p>
        </w:tc>
        <w:tc>
          <w:tcPr>
            <w:tcW w:w="4677" w:type="dxa"/>
            <w:shd w:val="clear" w:color="auto" w:fill="auto"/>
          </w:tcPr>
          <w:p w:rsidR="00A20B34" w:rsidRPr="00017E33" w:rsidRDefault="00A20B34" w:rsidP="00D41148">
            <w:pPr>
              <w:spacing w:after="0"/>
              <w:jc w:val="both"/>
              <w:rPr>
                <w:szCs w:val="24"/>
              </w:rPr>
            </w:pPr>
            <w:r w:rsidRPr="00017E33">
              <w:rPr>
                <w:szCs w:val="24"/>
              </w:rPr>
              <w:t>Sosyal, Kültürel ve Fiziksel Gelişim</w:t>
            </w:r>
          </w:p>
        </w:tc>
        <w:tc>
          <w:tcPr>
            <w:tcW w:w="3828" w:type="dxa"/>
            <w:shd w:val="clear" w:color="auto" w:fill="auto"/>
          </w:tcPr>
          <w:p w:rsidR="00A20B34" w:rsidRPr="00017E33" w:rsidRDefault="00A20B34" w:rsidP="00D41148">
            <w:pPr>
              <w:spacing w:after="0"/>
              <w:jc w:val="both"/>
              <w:rPr>
                <w:szCs w:val="24"/>
              </w:rPr>
            </w:pPr>
            <w:r w:rsidRPr="00017E33">
              <w:rPr>
                <w:szCs w:val="24"/>
              </w:rPr>
              <w:t>Kurumsal Yönetim</w:t>
            </w:r>
          </w:p>
        </w:tc>
      </w:tr>
      <w:tr w:rsidR="00A20B34" w:rsidRPr="00017E33" w:rsidTr="00D65EE1">
        <w:tc>
          <w:tcPr>
            <w:tcW w:w="4503" w:type="dxa"/>
            <w:shd w:val="clear" w:color="auto" w:fill="auto"/>
          </w:tcPr>
          <w:p w:rsidR="00A20B34" w:rsidRPr="00017E33" w:rsidRDefault="003322A4" w:rsidP="00D41148">
            <w:pPr>
              <w:spacing w:after="0"/>
              <w:jc w:val="both"/>
              <w:rPr>
                <w:szCs w:val="24"/>
              </w:rPr>
            </w:pPr>
            <w:r w:rsidRPr="00017E33">
              <w:rPr>
                <w:szCs w:val="24"/>
              </w:rPr>
              <w:t>Okula Uyum, Oryantasyon</w:t>
            </w:r>
          </w:p>
        </w:tc>
        <w:tc>
          <w:tcPr>
            <w:tcW w:w="4677" w:type="dxa"/>
            <w:shd w:val="clear" w:color="auto" w:fill="auto"/>
          </w:tcPr>
          <w:p w:rsidR="00A20B34" w:rsidRPr="00017E33" w:rsidRDefault="00A20B34" w:rsidP="00D41148">
            <w:pPr>
              <w:spacing w:after="0"/>
              <w:jc w:val="both"/>
              <w:rPr>
                <w:szCs w:val="24"/>
              </w:rPr>
            </w:pPr>
            <w:r w:rsidRPr="00017E33">
              <w:rPr>
                <w:szCs w:val="24"/>
              </w:rPr>
              <w:t>Sınıf Tekrarı</w:t>
            </w:r>
          </w:p>
        </w:tc>
        <w:tc>
          <w:tcPr>
            <w:tcW w:w="3828" w:type="dxa"/>
            <w:shd w:val="clear" w:color="auto" w:fill="auto"/>
          </w:tcPr>
          <w:p w:rsidR="00A20B34" w:rsidRPr="00017E33" w:rsidRDefault="00A20B34" w:rsidP="00D41148">
            <w:pPr>
              <w:spacing w:after="0"/>
              <w:jc w:val="both"/>
              <w:rPr>
                <w:szCs w:val="24"/>
              </w:rPr>
            </w:pPr>
            <w:r w:rsidRPr="00017E33">
              <w:rPr>
                <w:szCs w:val="24"/>
              </w:rPr>
              <w:t>Bina ve Yerleşke</w:t>
            </w:r>
          </w:p>
        </w:tc>
      </w:tr>
      <w:tr w:rsidR="003322A4" w:rsidRPr="00017E33" w:rsidTr="00D65EE1">
        <w:tc>
          <w:tcPr>
            <w:tcW w:w="4503" w:type="dxa"/>
            <w:shd w:val="clear" w:color="auto" w:fill="auto"/>
          </w:tcPr>
          <w:p w:rsidR="003322A4" w:rsidRPr="00017E33" w:rsidRDefault="003322A4" w:rsidP="00D41148">
            <w:pPr>
              <w:spacing w:after="0"/>
              <w:jc w:val="both"/>
              <w:rPr>
                <w:szCs w:val="24"/>
              </w:rPr>
            </w:pPr>
            <w:r w:rsidRPr="00017E33">
              <w:rPr>
                <w:szCs w:val="24"/>
              </w:rPr>
              <w:t>Özel Eğitime İhtiyaç Duyan Bireyler</w:t>
            </w:r>
          </w:p>
        </w:tc>
        <w:tc>
          <w:tcPr>
            <w:tcW w:w="4677" w:type="dxa"/>
            <w:shd w:val="clear" w:color="auto" w:fill="auto"/>
          </w:tcPr>
          <w:p w:rsidR="003322A4" w:rsidRPr="00017E33" w:rsidRDefault="003322A4" w:rsidP="00D41148">
            <w:pPr>
              <w:spacing w:after="0"/>
              <w:jc w:val="both"/>
              <w:rPr>
                <w:szCs w:val="24"/>
              </w:rPr>
            </w:pPr>
            <w:r w:rsidRPr="00017E33">
              <w:rPr>
                <w:szCs w:val="24"/>
              </w:rPr>
              <w:t>İstihdam</w:t>
            </w:r>
            <w:r w:rsidR="005E2863" w:rsidRPr="00017E33">
              <w:rPr>
                <w:szCs w:val="24"/>
              </w:rPr>
              <w:t xml:space="preserve"> Edilebilirlik ve Yönlendirme</w:t>
            </w:r>
          </w:p>
        </w:tc>
        <w:tc>
          <w:tcPr>
            <w:tcW w:w="3828" w:type="dxa"/>
            <w:shd w:val="clear" w:color="auto" w:fill="auto"/>
          </w:tcPr>
          <w:p w:rsidR="003322A4" w:rsidRPr="00017E33" w:rsidRDefault="003322A4" w:rsidP="00D41148">
            <w:pPr>
              <w:spacing w:after="0"/>
              <w:jc w:val="both"/>
              <w:rPr>
                <w:szCs w:val="24"/>
              </w:rPr>
            </w:pPr>
            <w:r w:rsidRPr="00017E33">
              <w:rPr>
                <w:szCs w:val="24"/>
              </w:rPr>
              <w:t>Donanım</w:t>
            </w:r>
          </w:p>
        </w:tc>
      </w:tr>
      <w:tr w:rsidR="003322A4" w:rsidRPr="00017E33" w:rsidTr="00D65EE1">
        <w:tc>
          <w:tcPr>
            <w:tcW w:w="4503" w:type="dxa"/>
            <w:shd w:val="clear" w:color="auto" w:fill="auto"/>
          </w:tcPr>
          <w:p w:rsidR="003322A4" w:rsidRPr="00017E33" w:rsidRDefault="003322A4" w:rsidP="00D41148">
            <w:pPr>
              <w:spacing w:after="0"/>
              <w:jc w:val="both"/>
              <w:rPr>
                <w:szCs w:val="24"/>
              </w:rPr>
            </w:pPr>
            <w:r w:rsidRPr="00017E33">
              <w:rPr>
                <w:szCs w:val="24"/>
              </w:rPr>
              <w:t>Yabancı Öğrenciler</w:t>
            </w:r>
          </w:p>
        </w:tc>
        <w:tc>
          <w:tcPr>
            <w:tcW w:w="4677" w:type="dxa"/>
            <w:shd w:val="clear" w:color="auto" w:fill="auto"/>
          </w:tcPr>
          <w:p w:rsidR="003322A4" w:rsidRPr="00017E33" w:rsidRDefault="003322A4" w:rsidP="00D41148">
            <w:pPr>
              <w:spacing w:after="0"/>
              <w:jc w:val="both"/>
              <w:rPr>
                <w:szCs w:val="24"/>
              </w:rPr>
            </w:pPr>
            <w:r w:rsidRPr="00017E33">
              <w:rPr>
                <w:szCs w:val="24"/>
              </w:rPr>
              <w:t>Öğretim Yöntemleri</w:t>
            </w:r>
          </w:p>
        </w:tc>
        <w:tc>
          <w:tcPr>
            <w:tcW w:w="3828" w:type="dxa"/>
            <w:shd w:val="clear" w:color="auto" w:fill="auto"/>
          </w:tcPr>
          <w:p w:rsidR="003322A4" w:rsidRPr="00017E33" w:rsidRDefault="003322A4" w:rsidP="00D41148">
            <w:pPr>
              <w:spacing w:after="0"/>
              <w:jc w:val="both"/>
              <w:rPr>
                <w:szCs w:val="24"/>
              </w:rPr>
            </w:pPr>
            <w:r w:rsidRPr="00017E33">
              <w:rPr>
                <w:szCs w:val="24"/>
              </w:rPr>
              <w:t>Temizlik, Hijyen</w:t>
            </w:r>
          </w:p>
        </w:tc>
      </w:tr>
      <w:tr w:rsidR="003322A4" w:rsidRPr="00017E33" w:rsidTr="00D65EE1">
        <w:tc>
          <w:tcPr>
            <w:tcW w:w="4503" w:type="dxa"/>
            <w:shd w:val="clear" w:color="auto" w:fill="auto"/>
          </w:tcPr>
          <w:p w:rsidR="003322A4" w:rsidRPr="00017E33" w:rsidRDefault="003322A4" w:rsidP="00D41148">
            <w:pPr>
              <w:spacing w:after="0"/>
              <w:jc w:val="both"/>
              <w:rPr>
                <w:szCs w:val="24"/>
              </w:rPr>
            </w:pPr>
            <w:r w:rsidRPr="00017E33">
              <w:rPr>
                <w:szCs w:val="24"/>
              </w:rPr>
              <w:t>Hayatboyu Öğrenme</w:t>
            </w:r>
          </w:p>
        </w:tc>
        <w:tc>
          <w:tcPr>
            <w:tcW w:w="4677" w:type="dxa"/>
            <w:shd w:val="clear" w:color="auto" w:fill="auto"/>
          </w:tcPr>
          <w:p w:rsidR="003322A4" w:rsidRPr="00017E33" w:rsidRDefault="003322A4" w:rsidP="00D41148">
            <w:pPr>
              <w:spacing w:after="0"/>
              <w:jc w:val="both"/>
              <w:rPr>
                <w:szCs w:val="24"/>
              </w:rPr>
            </w:pPr>
            <w:r w:rsidRPr="00017E33">
              <w:rPr>
                <w:szCs w:val="24"/>
              </w:rPr>
              <w:t>Ders araç gereçleri</w:t>
            </w:r>
          </w:p>
        </w:tc>
        <w:tc>
          <w:tcPr>
            <w:tcW w:w="3828" w:type="dxa"/>
            <w:shd w:val="clear" w:color="auto" w:fill="auto"/>
          </w:tcPr>
          <w:p w:rsidR="003322A4" w:rsidRPr="00017E33" w:rsidRDefault="003322A4" w:rsidP="00D41148">
            <w:pPr>
              <w:spacing w:after="0"/>
              <w:jc w:val="both"/>
              <w:rPr>
                <w:szCs w:val="24"/>
              </w:rPr>
            </w:pPr>
            <w:r w:rsidRPr="00017E33">
              <w:rPr>
                <w:szCs w:val="24"/>
              </w:rPr>
              <w:t>İş Güvenliği, Okul Güvenliği</w:t>
            </w:r>
          </w:p>
        </w:tc>
      </w:tr>
      <w:tr w:rsidR="005E2863" w:rsidRPr="00017E33" w:rsidTr="00D65EE1">
        <w:tc>
          <w:tcPr>
            <w:tcW w:w="4503" w:type="dxa"/>
            <w:shd w:val="clear" w:color="auto" w:fill="auto"/>
          </w:tcPr>
          <w:p w:rsidR="005E2863" w:rsidRPr="00017E33" w:rsidRDefault="005E2863" w:rsidP="00D41148">
            <w:pPr>
              <w:spacing w:after="0"/>
              <w:jc w:val="both"/>
              <w:rPr>
                <w:szCs w:val="24"/>
              </w:rPr>
            </w:pPr>
          </w:p>
        </w:tc>
        <w:tc>
          <w:tcPr>
            <w:tcW w:w="4677" w:type="dxa"/>
            <w:shd w:val="clear" w:color="auto" w:fill="auto"/>
          </w:tcPr>
          <w:p w:rsidR="005E2863" w:rsidRPr="00017E33" w:rsidRDefault="005E2863" w:rsidP="00D41148">
            <w:pPr>
              <w:spacing w:after="0"/>
              <w:jc w:val="both"/>
              <w:rPr>
                <w:szCs w:val="24"/>
              </w:rPr>
            </w:pPr>
          </w:p>
        </w:tc>
        <w:tc>
          <w:tcPr>
            <w:tcW w:w="3828" w:type="dxa"/>
            <w:shd w:val="clear" w:color="auto" w:fill="auto"/>
          </w:tcPr>
          <w:p w:rsidR="005E2863" w:rsidRPr="00017E33" w:rsidRDefault="005E2863" w:rsidP="00D41148">
            <w:pPr>
              <w:spacing w:after="0"/>
              <w:jc w:val="both"/>
              <w:rPr>
                <w:szCs w:val="24"/>
              </w:rPr>
            </w:pPr>
            <w:r w:rsidRPr="00017E33">
              <w:rPr>
                <w:szCs w:val="24"/>
              </w:rPr>
              <w:t>Taşıma ve servis</w:t>
            </w:r>
          </w:p>
        </w:tc>
      </w:tr>
    </w:tbl>
    <w:p w:rsidR="00A20B34" w:rsidRDefault="00A20B34" w:rsidP="00C27A06">
      <w:pPr>
        <w:spacing w:after="0"/>
        <w:ind w:firstLine="708"/>
        <w:jc w:val="both"/>
        <w:rPr>
          <w:szCs w:val="24"/>
        </w:rPr>
      </w:pPr>
    </w:p>
    <w:p w:rsidR="00C27A06" w:rsidRDefault="00C27A06" w:rsidP="00C27A06">
      <w:pPr>
        <w:spacing w:after="0"/>
        <w:ind w:firstLine="708"/>
        <w:jc w:val="both"/>
        <w:rPr>
          <w:szCs w:val="24"/>
        </w:rPr>
      </w:pPr>
      <w:r>
        <w:rPr>
          <w:szCs w:val="24"/>
        </w:rPr>
        <w:t>Gelişim ve sorun alanlarına ilişkin GZFT analizinden yola çık</w:t>
      </w:r>
      <w:r w:rsidR="00A20B34">
        <w:rPr>
          <w:szCs w:val="24"/>
        </w:rPr>
        <w:t>ı</w:t>
      </w:r>
      <w:r>
        <w:rPr>
          <w:szCs w:val="24"/>
        </w:rPr>
        <w:t>larak saptamalar yapılırken yukarıdaki tabloda yer alan ayrımda belirtilen temel sorun alanlarına dikkat edilmesi gerekmektedir.</w:t>
      </w:r>
    </w:p>
    <w:p w:rsidR="00C27A06" w:rsidRDefault="00C27A06" w:rsidP="00C27A06">
      <w:pPr>
        <w:spacing w:after="0"/>
        <w:ind w:firstLine="708"/>
        <w:jc w:val="both"/>
        <w:rPr>
          <w:szCs w:val="24"/>
        </w:rPr>
      </w:pPr>
      <w:r>
        <w:rPr>
          <w:szCs w:val="24"/>
        </w:rPr>
        <w:t xml:space="preserve"> </w:t>
      </w:r>
    </w:p>
    <w:p w:rsidR="00A20B34" w:rsidRPr="0005482E" w:rsidRDefault="00DB7089" w:rsidP="0005482E">
      <w:pPr>
        <w:pStyle w:val="Balk3"/>
        <w:jc w:val="center"/>
        <w:rPr>
          <w:b/>
        </w:rPr>
      </w:pPr>
      <w:bookmarkStart w:id="27" w:name="_Toc416084890"/>
      <w:r w:rsidRPr="0005482E">
        <w:rPr>
          <w:b/>
        </w:rPr>
        <w:t>Gelişim ve Sorun Alanları</w:t>
      </w:r>
      <w:r w:rsidR="00A20B34" w:rsidRPr="0005482E">
        <w:rPr>
          <w:b/>
        </w:rPr>
        <w:t>mız</w:t>
      </w:r>
    </w:p>
    <w:tbl>
      <w:tblPr>
        <w:tblW w:w="1318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0"/>
        <w:gridCol w:w="12443"/>
      </w:tblGrid>
      <w:tr w:rsidR="00F675E8" w:rsidRPr="00A47F2F" w:rsidTr="00FB5EC0">
        <w:trPr>
          <w:trHeight w:val="300"/>
        </w:trPr>
        <w:tc>
          <w:tcPr>
            <w:tcW w:w="13183" w:type="dxa"/>
            <w:gridSpan w:val="2"/>
            <w:vAlign w:val="center"/>
            <w:hideMark/>
          </w:tcPr>
          <w:p w:rsidR="00F675E8" w:rsidRPr="00A47F2F" w:rsidRDefault="00DB7089" w:rsidP="00A20B34">
            <w:pPr>
              <w:spacing w:after="0" w:line="240" w:lineRule="auto"/>
              <w:rPr>
                <w:b/>
                <w:bCs/>
                <w:color w:val="000000"/>
                <w:szCs w:val="24"/>
              </w:rPr>
            </w:pPr>
            <w:r w:rsidRPr="00A47F2F">
              <w:rPr>
                <w:b/>
                <w:szCs w:val="24"/>
              </w:rPr>
              <w:t xml:space="preserve"> </w:t>
            </w:r>
            <w:bookmarkEnd w:id="27"/>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FB5EC0">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443" w:type="dxa"/>
            <w:vAlign w:val="center"/>
            <w:hideMark/>
          </w:tcPr>
          <w:p w:rsidR="00F675E8" w:rsidRPr="00A47F2F" w:rsidRDefault="008F53AA" w:rsidP="00FE3704">
            <w:pPr>
              <w:spacing w:after="0" w:line="240" w:lineRule="auto"/>
              <w:rPr>
                <w:color w:val="000000"/>
                <w:szCs w:val="24"/>
              </w:rPr>
            </w:pPr>
            <w:r>
              <w:rPr>
                <w:color w:val="000000"/>
                <w:szCs w:val="24"/>
              </w:rPr>
              <w:t>Öğrenci sayısının fazla olması.</w:t>
            </w:r>
          </w:p>
        </w:tc>
      </w:tr>
      <w:tr w:rsidR="00F675E8" w:rsidRPr="00A47F2F" w:rsidTr="00FB5EC0">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443" w:type="dxa"/>
            <w:vAlign w:val="center"/>
            <w:hideMark/>
          </w:tcPr>
          <w:p w:rsidR="00F675E8" w:rsidRPr="00A47F2F" w:rsidRDefault="008F53AA" w:rsidP="00FE3704">
            <w:pPr>
              <w:spacing w:after="0" w:line="240" w:lineRule="auto"/>
              <w:rPr>
                <w:color w:val="000000"/>
                <w:szCs w:val="24"/>
              </w:rPr>
            </w:pPr>
            <w:r>
              <w:rPr>
                <w:color w:val="000000"/>
                <w:szCs w:val="24"/>
              </w:rPr>
              <w:t>Devamsızlık oranının fazla olması.</w:t>
            </w:r>
          </w:p>
        </w:tc>
      </w:tr>
      <w:tr w:rsidR="00F675E8" w:rsidRPr="00A47F2F" w:rsidTr="00FB5EC0">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443" w:type="dxa"/>
            <w:vAlign w:val="center"/>
          </w:tcPr>
          <w:p w:rsidR="00F675E8" w:rsidRPr="00A47F2F" w:rsidRDefault="008F53AA" w:rsidP="00FE3704">
            <w:pPr>
              <w:spacing w:after="0" w:line="240" w:lineRule="auto"/>
              <w:rPr>
                <w:color w:val="000000"/>
                <w:szCs w:val="24"/>
              </w:rPr>
            </w:pPr>
            <w:r>
              <w:rPr>
                <w:color w:val="000000"/>
                <w:szCs w:val="24"/>
              </w:rPr>
              <w:t>Okul öncesi eğitimin yaygın olmayışı.</w:t>
            </w:r>
          </w:p>
        </w:tc>
      </w:tr>
      <w:tr w:rsidR="00F675E8" w:rsidRPr="00A47F2F" w:rsidTr="00FB5EC0">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443" w:type="dxa"/>
            <w:vAlign w:val="center"/>
          </w:tcPr>
          <w:p w:rsidR="00F675E8" w:rsidRPr="00A47F2F" w:rsidRDefault="008F53AA" w:rsidP="00FE3704">
            <w:pPr>
              <w:spacing w:after="0" w:line="240" w:lineRule="auto"/>
              <w:rPr>
                <w:color w:val="000000"/>
                <w:szCs w:val="24"/>
              </w:rPr>
            </w:pPr>
            <w:r>
              <w:rPr>
                <w:color w:val="000000"/>
                <w:szCs w:val="24"/>
              </w:rPr>
              <w:t>Özel Eğitime ihtiyaç duyan bireylerin gerekli desteği alamaması.</w:t>
            </w:r>
          </w:p>
        </w:tc>
      </w:tr>
      <w:tr w:rsidR="00F675E8" w:rsidRPr="00A47F2F" w:rsidTr="00FB5EC0">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443" w:type="dxa"/>
            <w:vAlign w:val="center"/>
          </w:tcPr>
          <w:p w:rsidR="00F675E8" w:rsidRPr="00A47F2F" w:rsidRDefault="008F53AA" w:rsidP="00FE3704">
            <w:pPr>
              <w:spacing w:after="0" w:line="240" w:lineRule="auto"/>
              <w:rPr>
                <w:color w:val="000000"/>
                <w:szCs w:val="24"/>
              </w:rPr>
            </w:pPr>
            <w:r>
              <w:rPr>
                <w:color w:val="000000"/>
                <w:szCs w:val="24"/>
              </w:rPr>
              <w:t>Yabancı uyruklu öğrencilerin fazla olması.</w:t>
            </w:r>
          </w:p>
        </w:tc>
      </w:tr>
      <w:tr w:rsidR="00F675E8" w:rsidRPr="00A47F2F" w:rsidTr="00FB5EC0">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443" w:type="dxa"/>
            <w:vAlign w:val="center"/>
          </w:tcPr>
          <w:p w:rsidR="00F675E8" w:rsidRPr="00A47F2F" w:rsidRDefault="008F53AA" w:rsidP="00FE3704">
            <w:pPr>
              <w:spacing w:after="0" w:line="240" w:lineRule="auto"/>
              <w:rPr>
                <w:color w:val="000000"/>
                <w:szCs w:val="24"/>
              </w:rPr>
            </w:pPr>
            <w:r>
              <w:rPr>
                <w:color w:val="000000"/>
                <w:szCs w:val="24"/>
              </w:rPr>
              <w:t>Nakil gelen-giden sayısının çok olması.</w:t>
            </w:r>
          </w:p>
        </w:tc>
      </w:tr>
      <w:tr w:rsidR="00F675E8" w:rsidRPr="00A47F2F" w:rsidTr="00FB5EC0">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7</w:t>
            </w:r>
          </w:p>
        </w:tc>
        <w:tc>
          <w:tcPr>
            <w:tcW w:w="12443" w:type="dxa"/>
            <w:vAlign w:val="center"/>
          </w:tcPr>
          <w:p w:rsidR="00F675E8" w:rsidRPr="00A47F2F" w:rsidRDefault="008F53AA" w:rsidP="00FE3704">
            <w:pPr>
              <w:spacing w:after="0" w:line="240" w:lineRule="auto"/>
              <w:rPr>
                <w:color w:val="000000"/>
                <w:szCs w:val="24"/>
              </w:rPr>
            </w:pPr>
            <w:r>
              <w:rPr>
                <w:color w:val="000000"/>
                <w:szCs w:val="24"/>
              </w:rPr>
              <w:t>Öğretmen kadrolarının sürekli değişmesi.</w:t>
            </w:r>
          </w:p>
        </w:tc>
      </w:tr>
      <w:tr w:rsidR="00F675E8" w:rsidRPr="00A47F2F" w:rsidTr="00FB5EC0">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8</w:t>
            </w:r>
          </w:p>
        </w:tc>
        <w:tc>
          <w:tcPr>
            <w:tcW w:w="12443" w:type="dxa"/>
            <w:vAlign w:val="center"/>
          </w:tcPr>
          <w:p w:rsidR="00F675E8" w:rsidRPr="00A47F2F" w:rsidRDefault="008F53AA" w:rsidP="00FE3704">
            <w:pPr>
              <w:spacing w:after="0" w:line="240" w:lineRule="auto"/>
              <w:rPr>
                <w:color w:val="000000"/>
                <w:szCs w:val="24"/>
              </w:rPr>
            </w:pPr>
            <w:r>
              <w:rPr>
                <w:color w:val="000000"/>
                <w:szCs w:val="24"/>
              </w:rPr>
              <w:t>Öğrencilerin kendilerini ifade edebildikleri faaliyetlerin kısıtlı olması.</w:t>
            </w:r>
          </w:p>
        </w:tc>
      </w:tr>
      <w:tr w:rsidR="00F675E8" w:rsidRPr="00A47F2F" w:rsidTr="00FB5EC0">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9</w:t>
            </w:r>
          </w:p>
        </w:tc>
        <w:tc>
          <w:tcPr>
            <w:tcW w:w="12443" w:type="dxa"/>
            <w:vAlign w:val="center"/>
          </w:tcPr>
          <w:p w:rsidR="00F675E8" w:rsidRPr="00A47F2F" w:rsidRDefault="00F675E8" w:rsidP="00FE3704">
            <w:pPr>
              <w:spacing w:after="0" w:line="240" w:lineRule="auto"/>
              <w:rPr>
                <w:color w:val="000000"/>
                <w:szCs w:val="24"/>
              </w:rPr>
            </w:pPr>
          </w:p>
        </w:tc>
      </w:tr>
      <w:tr w:rsidR="00F675E8" w:rsidRPr="00A47F2F" w:rsidTr="00FB5EC0">
        <w:trPr>
          <w:trHeight w:val="330"/>
        </w:trPr>
        <w:tc>
          <w:tcPr>
            <w:tcW w:w="74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10</w:t>
            </w:r>
          </w:p>
        </w:tc>
        <w:tc>
          <w:tcPr>
            <w:tcW w:w="12443" w:type="dxa"/>
            <w:vAlign w:val="center"/>
          </w:tcPr>
          <w:p w:rsidR="00F675E8" w:rsidRPr="00A47F2F" w:rsidRDefault="00F675E8" w:rsidP="00FE3704">
            <w:pPr>
              <w:spacing w:after="0" w:line="240" w:lineRule="auto"/>
              <w:rPr>
                <w:color w:val="000000"/>
                <w:szCs w:val="24"/>
              </w:rPr>
            </w:pPr>
          </w:p>
        </w:tc>
      </w:tr>
    </w:tbl>
    <w:p w:rsidR="004778E9" w:rsidRPr="00A47F2F" w:rsidRDefault="004778E9" w:rsidP="004778E9">
      <w:pPr>
        <w:rPr>
          <w:szCs w:val="24"/>
        </w:rPr>
      </w:pPr>
    </w:p>
    <w:tbl>
      <w:tblPr>
        <w:tblW w:w="1332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0"/>
        <w:gridCol w:w="12505"/>
      </w:tblGrid>
      <w:tr w:rsidR="00F675E8" w:rsidRPr="00A47F2F" w:rsidTr="00FB5EC0">
        <w:trPr>
          <w:trHeight w:val="113"/>
        </w:trPr>
        <w:tc>
          <w:tcPr>
            <w:tcW w:w="13325" w:type="dxa"/>
            <w:gridSpan w:val="2"/>
            <w:vAlign w:val="center"/>
            <w:hideMark/>
          </w:tcPr>
          <w:p w:rsidR="00F675E8" w:rsidRPr="00A47F2F" w:rsidRDefault="00F675E8" w:rsidP="00A20B34">
            <w:pPr>
              <w:spacing w:after="0" w:line="240" w:lineRule="auto"/>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FB5EC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1</w:t>
            </w:r>
          </w:p>
        </w:tc>
        <w:tc>
          <w:tcPr>
            <w:tcW w:w="12505" w:type="dxa"/>
            <w:vAlign w:val="center"/>
            <w:hideMark/>
          </w:tcPr>
          <w:p w:rsidR="00F675E8" w:rsidRPr="00A47F2F" w:rsidRDefault="0015781E" w:rsidP="00FE3704">
            <w:pPr>
              <w:spacing w:after="0" w:line="240" w:lineRule="auto"/>
              <w:rPr>
                <w:color w:val="000000"/>
                <w:szCs w:val="24"/>
              </w:rPr>
            </w:pPr>
            <w:r>
              <w:rPr>
                <w:color w:val="000000"/>
                <w:szCs w:val="24"/>
              </w:rPr>
              <w:t>Akademik başarıda çıtanın çok yukarıda hayal edilememesi.</w:t>
            </w:r>
          </w:p>
        </w:tc>
      </w:tr>
      <w:tr w:rsidR="00F675E8" w:rsidRPr="00A47F2F" w:rsidTr="00FB5EC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2</w:t>
            </w:r>
          </w:p>
        </w:tc>
        <w:tc>
          <w:tcPr>
            <w:tcW w:w="12505" w:type="dxa"/>
            <w:vAlign w:val="center"/>
            <w:hideMark/>
          </w:tcPr>
          <w:p w:rsidR="00F675E8" w:rsidRPr="00A47F2F" w:rsidRDefault="0015781E" w:rsidP="00FE3704">
            <w:pPr>
              <w:spacing w:after="0" w:line="240" w:lineRule="auto"/>
              <w:rPr>
                <w:color w:val="000000"/>
                <w:szCs w:val="24"/>
              </w:rPr>
            </w:pPr>
            <w:r>
              <w:rPr>
                <w:color w:val="000000"/>
                <w:szCs w:val="24"/>
              </w:rPr>
              <w:t>Sosyal, kültürel ve fiziksel faaliyetlerin ve faaliyet alanlarının yetersizliği.</w:t>
            </w:r>
          </w:p>
        </w:tc>
      </w:tr>
      <w:tr w:rsidR="00F675E8" w:rsidRPr="00A47F2F" w:rsidTr="00FB5EC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3</w:t>
            </w:r>
          </w:p>
        </w:tc>
        <w:tc>
          <w:tcPr>
            <w:tcW w:w="12505" w:type="dxa"/>
            <w:vAlign w:val="center"/>
          </w:tcPr>
          <w:p w:rsidR="00F675E8" w:rsidRPr="00A47F2F" w:rsidRDefault="0015781E" w:rsidP="00FE3704">
            <w:pPr>
              <w:spacing w:after="0" w:line="240" w:lineRule="auto"/>
              <w:rPr>
                <w:color w:val="000000"/>
                <w:szCs w:val="24"/>
              </w:rPr>
            </w:pPr>
            <w:r>
              <w:rPr>
                <w:color w:val="000000"/>
                <w:szCs w:val="24"/>
              </w:rPr>
              <w:t>Personelin gelişime, değişime karşı direnci.</w:t>
            </w:r>
          </w:p>
        </w:tc>
      </w:tr>
      <w:tr w:rsidR="00F675E8" w:rsidRPr="00A47F2F" w:rsidTr="00FB5EC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4</w:t>
            </w:r>
          </w:p>
        </w:tc>
        <w:tc>
          <w:tcPr>
            <w:tcW w:w="12505" w:type="dxa"/>
            <w:vAlign w:val="center"/>
          </w:tcPr>
          <w:p w:rsidR="00F675E8" w:rsidRPr="00A47F2F" w:rsidRDefault="0015781E" w:rsidP="00FE3704">
            <w:pPr>
              <w:spacing w:after="0" w:line="240" w:lineRule="auto"/>
              <w:rPr>
                <w:color w:val="000000"/>
                <w:szCs w:val="24"/>
              </w:rPr>
            </w:pPr>
            <w:r>
              <w:rPr>
                <w:color w:val="000000"/>
                <w:szCs w:val="24"/>
              </w:rPr>
              <w:t>Rehberlik faaliyet ve hizmetlerinin istenilen düzeyde olmaması.</w:t>
            </w:r>
          </w:p>
        </w:tc>
      </w:tr>
      <w:tr w:rsidR="00F675E8" w:rsidRPr="00A47F2F" w:rsidTr="00FB5EC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5</w:t>
            </w:r>
          </w:p>
        </w:tc>
        <w:tc>
          <w:tcPr>
            <w:tcW w:w="12505" w:type="dxa"/>
            <w:vAlign w:val="center"/>
          </w:tcPr>
          <w:p w:rsidR="00F675E8" w:rsidRPr="00A47F2F" w:rsidRDefault="0015781E" w:rsidP="00FE3704">
            <w:pPr>
              <w:spacing w:after="0" w:line="240" w:lineRule="auto"/>
              <w:rPr>
                <w:color w:val="000000"/>
                <w:szCs w:val="24"/>
              </w:rPr>
            </w:pPr>
            <w:r>
              <w:rPr>
                <w:color w:val="000000"/>
                <w:szCs w:val="24"/>
              </w:rPr>
              <w:t>Velilerin eğitim-öğretim konusunda gerekli hassasiyeti göstermemesi.</w:t>
            </w:r>
          </w:p>
        </w:tc>
      </w:tr>
      <w:tr w:rsidR="00F675E8" w:rsidRPr="00A47F2F" w:rsidTr="00FB5EC0">
        <w:trPr>
          <w:trHeight w:val="57"/>
        </w:trPr>
        <w:tc>
          <w:tcPr>
            <w:tcW w:w="820" w:type="dxa"/>
            <w:vAlign w:val="center"/>
            <w:hideMark/>
          </w:tcPr>
          <w:p w:rsidR="00F675E8" w:rsidRPr="00A47F2F" w:rsidRDefault="00F675E8" w:rsidP="00FE3704">
            <w:pPr>
              <w:spacing w:after="0" w:line="240" w:lineRule="auto"/>
              <w:jc w:val="center"/>
              <w:rPr>
                <w:b/>
                <w:bCs/>
                <w:color w:val="000000"/>
                <w:szCs w:val="24"/>
              </w:rPr>
            </w:pPr>
            <w:r w:rsidRPr="00A47F2F">
              <w:rPr>
                <w:b/>
                <w:bCs/>
                <w:color w:val="000000"/>
                <w:szCs w:val="24"/>
              </w:rPr>
              <w:t>6</w:t>
            </w:r>
          </w:p>
        </w:tc>
        <w:tc>
          <w:tcPr>
            <w:tcW w:w="12505" w:type="dxa"/>
            <w:vAlign w:val="center"/>
          </w:tcPr>
          <w:p w:rsidR="00F675E8" w:rsidRPr="00A47F2F" w:rsidRDefault="00F675E8" w:rsidP="00FE3704">
            <w:pPr>
              <w:spacing w:after="0" w:line="240" w:lineRule="auto"/>
              <w:rPr>
                <w:color w:val="000000"/>
                <w:szCs w:val="24"/>
              </w:rPr>
            </w:pPr>
          </w:p>
        </w:tc>
      </w:tr>
    </w:tbl>
    <w:p w:rsidR="00D65EE1" w:rsidRDefault="00D65EE1" w:rsidP="001B455A">
      <w:pPr>
        <w:rPr>
          <w:szCs w:val="24"/>
        </w:rPr>
      </w:pPr>
    </w:p>
    <w:p w:rsidR="00E170ED" w:rsidRPr="00A47F2F" w:rsidRDefault="00D65EE1" w:rsidP="001B455A">
      <w:pPr>
        <w:rPr>
          <w:szCs w:val="24"/>
        </w:rPr>
      </w:pPr>
      <w:r>
        <w:rPr>
          <w:szCs w:val="24"/>
        </w:rPr>
        <w:br w:type="page"/>
      </w:r>
    </w:p>
    <w:tbl>
      <w:tblPr>
        <w:tblW w:w="13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3"/>
        <w:gridCol w:w="12879"/>
      </w:tblGrid>
      <w:tr w:rsidR="000413B1" w:rsidRPr="00A47F2F" w:rsidTr="00FB5EC0">
        <w:trPr>
          <w:trHeight w:val="318"/>
        </w:trPr>
        <w:tc>
          <w:tcPr>
            <w:tcW w:w="13462" w:type="dxa"/>
            <w:gridSpan w:val="2"/>
            <w:vAlign w:val="center"/>
            <w:hideMark/>
          </w:tcPr>
          <w:p w:rsidR="000413B1" w:rsidRPr="00A47F2F" w:rsidRDefault="00A20B34" w:rsidP="00A20B34">
            <w:pPr>
              <w:spacing w:after="0" w:line="240" w:lineRule="auto"/>
              <w:rPr>
                <w:b/>
                <w:bCs/>
                <w:color w:val="000000"/>
                <w:szCs w:val="24"/>
              </w:rPr>
            </w:pPr>
            <w:r>
              <w:rPr>
                <w:b/>
                <w:bCs/>
                <w:color w:val="000000"/>
                <w:szCs w:val="24"/>
              </w:rPr>
              <w:lastRenderedPageBreak/>
              <w:t>3</w:t>
            </w:r>
            <w:r w:rsidR="000413B1" w:rsidRPr="00A47F2F">
              <w:rPr>
                <w:b/>
                <w:bCs/>
                <w:color w:val="000000"/>
                <w:szCs w:val="24"/>
              </w:rPr>
              <w:t>.TEMA: KURUMSAL KAPASİTE</w:t>
            </w:r>
          </w:p>
        </w:tc>
      </w:tr>
      <w:tr w:rsidR="000413B1" w:rsidRPr="00A47F2F" w:rsidTr="00FB5EC0">
        <w:trPr>
          <w:trHeight w:val="318"/>
        </w:trPr>
        <w:tc>
          <w:tcPr>
            <w:tcW w:w="58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w:t>
            </w:r>
          </w:p>
        </w:tc>
        <w:tc>
          <w:tcPr>
            <w:tcW w:w="12879" w:type="dxa"/>
            <w:vAlign w:val="center"/>
          </w:tcPr>
          <w:p w:rsidR="000413B1" w:rsidRPr="00A47F2F" w:rsidRDefault="0015781E" w:rsidP="00FE3704">
            <w:pPr>
              <w:spacing w:after="0" w:line="240" w:lineRule="auto"/>
              <w:rPr>
                <w:color w:val="000000"/>
                <w:szCs w:val="24"/>
              </w:rPr>
            </w:pPr>
            <w:r>
              <w:rPr>
                <w:color w:val="000000"/>
                <w:szCs w:val="24"/>
              </w:rPr>
              <w:t>Fiziki yetersizlikler.</w:t>
            </w:r>
          </w:p>
        </w:tc>
      </w:tr>
      <w:tr w:rsidR="000413B1" w:rsidRPr="00A47F2F" w:rsidTr="00FB5EC0">
        <w:trPr>
          <w:trHeight w:val="318"/>
        </w:trPr>
        <w:tc>
          <w:tcPr>
            <w:tcW w:w="58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2</w:t>
            </w:r>
          </w:p>
        </w:tc>
        <w:tc>
          <w:tcPr>
            <w:tcW w:w="12879" w:type="dxa"/>
            <w:vAlign w:val="center"/>
          </w:tcPr>
          <w:p w:rsidR="000413B1" w:rsidRPr="00A47F2F" w:rsidRDefault="0015781E" w:rsidP="00FE3704">
            <w:pPr>
              <w:spacing w:after="0" w:line="240" w:lineRule="auto"/>
              <w:rPr>
                <w:color w:val="000000"/>
                <w:szCs w:val="24"/>
              </w:rPr>
            </w:pPr>
            <w:r>
              <w:rPr>
                <w:color w:val="000000"/>
                <w:szCs w:val="24"/>
              </w:rPr>
              <w:t>Spor salonu, Fen lab., Bilişim Sınıfı, Müzük atölyesi vb. alanların olmayışı</w:t>
            </w:r>
          </w:p>
        </w:tc>
      </w:tr>
      <w:tr w:rsidR="000413B1" w:rsidRPr="00A47F2F" w:rsidTr="00FB5EC0">
        <w:trPr>
          <w:trHeight w:val="318"/>
        </w:trPr>
        <w:tc>
          <w:tcPr>
            <w:tcW w:w="58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3</w:t>
            </w:r>
          </w:p>
        </w:tc>
        <w:tc>
          <w:tcPr>
            <w:tcW w:w="12879" w:type="dxa"/>
            <w:vAlign w:val="center"/>
          </w:tcPr>
          <w:p w:rsidR="000413B1" w:rsidRPr="00A47F2F" w:rsidRDefault="0015781E" w:rsidP="00FE3704">
            <w:pPr>
              <w:spacing w:after="0" w:line="240" w:lineRule="auto"/>
              <w:rPr>
                <w:color w:val="000000"/>
                <w:szCs w:val="24"/>
              </w:rPr>
            </w:pPr>
            <w:r>
              <w:rPr>
                <w:color w:val="000000"/>
                <w:szCs w:val="24"/>
              </w:rPr>
              <w:t>Veli bekleme-görüşme alanlarının olmayışı.</w:t>
            </w:r>
          </w:p>
        </w:tc>
      </w:tr>
      <w:tr w:rsidR="000413B1" w:rsidRPr="00A47F2F" w:rsidTr="00FB5EC0">
        <w:trPr>
          <w:trHeight w:val="318"/>
        </w:trPr>
        <w:tc>
          <w:tcPr>
            <w:tcW w:w="58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4</w:t>
            </w:r>
          </w:p>
        </w:tc>
        <w:tc>
          <w:tcPr>
            <w:tcW w:w="12879" w:type="dxa"/>
            <w:vAlign w:val="center"/>
          </w:tcPr>
          <w:p w:rsidR="000413B1" w:rsidRPr="00A47F2F" w:rsidRDefault="0015781E" w:rsidP="00FE3704">
            <w:pPr>
              <w:spacing w:after="0" w:line="240" w:lineRule="auto"/>
              <w:rPr>
                <w:color w:val="000000"/>
                <w:szCs w:val="24"/>
              </w:rPr>
            </w:pPr>
            <w:r>
              <w:rPr>
                <w:color w:val="000000"/>
                <w:szCs w:val="24"/>
              </w:rPr>
              <w:t>Okul bahçesinin küçük olması.</w:t>
            </w:r>
          </w:p>
        </w:tc>
      </w:tr>
      <w:tr w:rsidR="000413B1" w:rsidRPr="00A47F2F" w:rsidTr="00FB5EC0">
        <w:trPr>
          <w:trHeight w:val="318"/>
        </w:trPr>
        <w:tc>
          <w:tcPr>
            <w:tcW w:w="58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5</w:t>
            </w:r>
          </w:p>
        </w:tc>
        <w:tc>
          <w:tcPr>
            <w:tcW w:w="12879" w:type="dxa"/>
            <w:vAlign w:val="center"/>
          </w:tcPr>
          <w:p w:rsidR="000413B1" w:rsidRPr="00A47F2F" w:rsidRDefault="000413B1" w:rsidP="00FE3704">
            <w:pPr>
              <w:spacing w:after="0" w:line="240" w:lineRule="auto"/>
              <w:rPr>
                <w:color w:val="000000"/>
                <w:szCs w:val="24"/>
              </w:rPr>
            </w:pPr>
          </w:p>
        </w:tc>
      </w:tr>
      <w:tr w:rsidR="000413B1" w:rsidRPr="00A47F2F" w:rsidTr="00FB5EC0">
        <w:trPr>
          <w:trHeight w:val="318"/>
        </w:trPr>
        <w:tc>
          <w:tcPr>
            <w:tcW w:w="58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6</w:t>
            </w:r>
          </w:p>
        </w:tc>
        <w:tc>
          <w:tcPr>
            <w:tcW w:w="12879" w:type="dxa"/>
            <w:vAlign w:val="center"/>
          </w:tcPr>
          <w:p w:rsidR="000413B1" w:rsidRPr="00A47F2F" w:rsidRDefault="000413B1" w:rsidP="00FE3704">
            <w:pPr>
              <w:spacing w:after="0" w:line="240" w:lineRule="auto"/>
              <w:rPr>
                <w:color w:val="000000"/>
                <w:szCs w:val="24"/>
              </w:rPr>
            </w:pPr>
          </w:p>
        </w:tc>
      </w:tr>
      <w:tr w:rsidR="000413B1" w:rsidRPr="00A47F2F" w:rsidTr="00FB5EC0">
        <w:trPr>
          <w:trHeight w:val="318"/>
        </w:trPr>
        <w:tc>
          <w:tcPr>
            <w:tcW w:w="58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7</w:t>
            </w:r>
          </w:p>
        </w:tc>
        <w:tc>
          <w:tcPr>
            <w:tcW w:w="12879" w:type="dxa"/>
            <w:vAlign w:val="center"/>
          </w:tcPr>
          <w:p w:rsidR="000413B1" w:rsidRPr="00A47F2F" w:rsidRDefault="000413B1" w:rsidP="00FE3704">
            <w:pPr>
              <w:spacing w:after="0" w:line="240" w:lineRule="auto"/>
              <w:rPr>
                <w:color w:val="000000"/>
                <w:szCs w:val="24"/>
              </w:rPr>
            </w:pPr>
          </w:p>
        </w:tc>
      </w:tr>
      <w:tr w:rsidR="000413B1" w:rsidRPr="00A47F2F" w:rsidTr="00FB5EC0">
        <w:trPr>
          <w:trHeight w:val="318"/>
        </w:trPr>
        <w:tc>
          <w:tcPr>
            <w:tcW w:w="58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8</w:t>
            </w:r>
          </w:p>
        </w:tc>
        <w:tc>
          <w:tcPr>
            <w:tcW w:w="12879" w:type="dxa"/>
            <w:vAlign w:val="center"/>
          </w:tcPr>
          <w:p w:rsidR="000413B1" w:rsidRPr="00A47F2F" w:rsidRDefault="000413B1" w:rsidP="00FE3704">
            <w:pPr>
              <w:spacing w:after="0" w:line="240" w:lineRule="auto"/>
              <w:rPr>
                <w:color w:val="000000"/>
                <w:szCs w:val="24"/>
              </w:rPr>
            </w:pPr>
          </w:p>
        </w:tc>
      </w:tr>
      <w:tr w:rsidR="000413B1" w:rsidRPr="00A47F2F" w:rsidTr="00FB5EC0">
        <w:trPr>
          <w:trHeight w:val="318"/>
        </w:trPr>
        <w:tc>
          <w:tcPr>
            <w:tcW w:w="58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9</w:t>
            </w:r>
          </w:p>
        </w:tc>
        <w:tc>
          <w:tcPr>
            <w:tcW w:w="12879" w:type="dxa"/>
            <w:vAlign w:val="center"/>
          </w:tcPr>
          <w:p w:rsidR="000413B1" w:rsidRPr="00A47F2F" w:rsidRDefault="000413B1" w:rsidP="00FE3704">
            <w:pPr>
              <w:spacing w:after="0" w:line="240" w:lineRule="auto"/>
              <w:rPr>
                <w:color w:val="000000"/>
                <w:szCs w:val="24"/>
              </w:rPr>
            </w:pPr>
          </w:p>
        </w:tc>
      </w:tr>
      <w:tr w:rsidR="000413B1" w:rsidRPr="00A47F2F" w:rsidTr="00FB5EC0">
        <w:trPr>
          <w:trHeight w:val="318"/>
        </w:trPr>
        <w:tc>
          <w:tcPr>
            <w:tcW w:w="583" w:type="dxa"/>
            <w:vAlign w:val="center"/>
            <w:hideMark/>
          </w:tcPr>
          <w:p w:rsidR="000413B1" w:rsidRPr="00A47F2F" w:rsidRDefault="000413B1" w:rsidP="00FE3704">
            <w:pPr>
              <w:spacing w:after="0" w:line="240" w:lineRule="auto"/>
              <w:jc w:val="center"/>
              <w:rPr>
                <w:b/>
                <w:bCs/>
                <w:color w:val="000000"/>
                <w:szCs w:val="24"/>
              </w:rPr>
            </w:pPr>
            <w:r w:rsidRPr="00A47F2F">
              <w:rPr>
                <w:b/>
                <w:bCs/>
                <w:color w:val="000000"/>
                <w:szCs w:val="24"/>
              </w:rPr>
              <w:t>10</w:t>
            </w:r>
          </w:p>
        </w:tc>
        <w:tc>
          <w:tcPr>
            <w:tcW w:w="12879" w:type="dxa"/>
            <w:vAlign w:val="center"/>
          </w:tcPr>
          <w:p w:rsidR="000413B1" w:rsidRPr="00A47F2F" w:rsidRDefault="000413B1" w:rsidP="00FE3704">
            <w:pPr>
              <w:spacing w:after="0" w:line="240" w:lineRule="auto"/>
              <w:rPr>
                <w:color w:val="000000"/>
                <w:szCs w:val="24"/>
              </w:rPr>
            </w:pPr>
          </w:p>
        </w:tc>
      </w:tr>
    </w:tbl>
    <w:p w:rsidR="00153471" w:rsidRPr="005A04EE" w:rsidRDefault="00B11140" w:rsidP="0005482E">
      <w:pPr>
        <w:jc w:val="center"/>
        <w:rPr>
          <w:b/>
          <w:color w:val="548DD4"/>
          <w:sz w:val="32"/>
          <w:szCs w:val="32"/>
        </w:rPr>
      </w:pPr>
      <w:bookmarkStart w:id="28" w:name="_Toc416085142"/>
      <w:bookmarkStart w:id="29" w:name="_Toc529519455"/>
      <w:r>
        <w:br w:type="page"/>
      </w:r>
      <w:bookmarkStart w:id="30" w:name="_Toc411525143"/>
      <w:bookmarkStart w:id="31" w:name="_Toc416085144"/>
      <w:bookmarkStart w:id="32" w:name="_Toc529519458"/>
      <w:bookmarkStart w:id="33" w:name="_Toc531097539"/>
      <w:bookmarkEnd w:id="28"/>
      <w:bookmarkEnd w:id="29"/>
      <w:r w:rsidR="008D4E73" w:rsidRPr="005A04EE">
        <w:rPr>
          <w:b/>
          <w:color w:val="548DD4"/>
          <w:sz w:val="32"/>
          <w:szCs w:val="32"/>
        </w:rPr>
        <w:lastRenderedPageBreak/>
        <w:t xml:space="preserve">BÖLÜM III: </w:t>
      </w:r>
      <w:r w:rsidR="00153471" w:rsidRPr="005A04EE">
        <w:rPr>
          <w:b/>
          <w:color w:val="548DD4"/>
          <w:sz w:val="32"/>
          <w:szCs w:val="32"/>
        </w:rPr>
        <w:t>MİSYON, VİZYON VE TEMEL DEĞERLER</w:t>
      </w:r>
      <w:bookmarkEnd w:id="30"/>
      <w:bookmarkEnd w:id="31"/>
      <w:bookmarkEnd w:id="32"/>
      <w:bookmarkEnd w:id="33"/>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E209E7" w:rsidRPr="00A47F2F">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009D3841" w:rsidRPr="00A47F2F">
        <w:rPr>
          <w:szCs w:val="24"/>
        </w:rPr>
        <w:t xml:space="preserve"> </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B975BC" w:rsidRDefault="00B975BC" w:rsidP="00D41148">
      <w:pPr>
        <w:pStyle w:val="Balk2"/>
      </w:pPr>
      <w:r>
        <w:t>MİSYONUMUZ</w:t>
      </w:r>
    </w:p>
    <w:p w:rsidR="005A04EE" w:rsidRDefault="005A04EE" w:rsidP="005A04EE">
      <w:pPr>
        <w:rPr>
          <w:rFonts w:ascii="MyriadPro" w:hAnsi="MyriadPro"/>
          <w:color w:val="212529"/>
          <w:shd w:val="clear" w:color="auto" w:fill="FFFFFF"/>
        </w:rPr>
      </w:pPr>
      <w:r>
        <w:rPr>
          <w:rFonts w:ascii="MyriadPro" w:hAnsi="MyriadPro"/>
          <w:color w:val="212529"/>
          <w:shd w:val="clear" w:color="auto" w:fill="FFFFFF"/>
        </w:rPr>
        <w:t>Düşünme, anlama, araştırma ve sorun çözme yetkinliği gelişmiş,</w:t>
      </w:r>
    </w:p>
    <w:p w:rsidR="005A04EE" w:rsidRDefault="005A04EE" w:rsidP="005A04EE">
      <w:pPr>
        <w:rPr>
          <w:rFonts w:ascii="MyriadPro" w:hAnsi="MyriadPro"/>
          <w:color w:val="212529"/>
          <w:shd w:val="clear" w:color="auto" w:fill="FFFFFF"/>
        </w:rPr>
      </w:pPr>
      <w:r>
        <w:rPr>
          <w:rFonts w:ascii="MyriadPro" w:hAnsi="MyriadPro"/>
          <w:color w:val="212529"/>
          <w:shd w:val="clear" w:color="auto" w:fill="FFFFFF"/>
        </w:rPr>
        <w:t>bilgi toplumunun gerektirdiği bilgi ve becerilerle donanmış,</w:t>
      </w:r>
    </w:p>
    <w:p w:rsidR="005A04EE" w:rsidRDefault="005A04EE" w:rsidP="005A04EE">
      <w:pPr>
        <w:rPr>
          <w:rFonts w:ascii="MyriadPro" w:hAnsi="MyriadPro"/>
          <w:color w:val="212529"/>
          <w:shd w:val="clear" w:color="auto" w:fill="FFFFFF"/>
        </w:rPr>
      </w:pPr>
      <w:r>
        <w:rPr>
          <w:rFonts w:ascii="MyriadPro" w:hAnsi="MyriadPro"/>
          <w:color w:val="212529"/>
          <w:shd w:val="clear" w:color="auto" w:fill="FFFFFF"/>
        </w:rPr>
        <w:t>millî kültür ile insanlığın ve demokrasinin evrensel değerlerini içselleştirmiş,</w:t>
      </w:r>
    </w:p>
    <w:p w:rsidR="005A04EE" w:rsidRDefault="005A04EE" w:rsidP="005A04EE">
      <w:pPr>
        <w:rPr>
          <w:rFonts w:ascii="MyriadPro" w:hAnsi="MyriadPro"/>
          <w:color w:val="212529"/>
          <w:shd w:val="clear" w:color="auto" w:fill="FFFFFF"/>
        </w:rPr>
      </w:pPr>
      <w:r>
        <w:rPr>
          <w:rFonts w:ascii="MyriadPro" w:hAnsi="MyriadPro"/>
          <w:color w:val="212529"/>
          <w:shd w:val="clear" w:color="auto" w:fill="FFFFFF"/>
        </w:rPr>
        <w:t>iletişime ve paylaşıma açık, sanat duyarlılığı ve becerisi gelişmiş,</w:t>
      </w:r>
    </w:p>
    <w:p w:rsidR="005A04EE" w:rsidRDefault="005A04EE" w:rsidP="005A04EE">
      <w:pPr>
        <w:rPr>
          <w:rFonts w:ascii="MyriadPro" w:hAnsi="MyriadPro"/>
          <w:color w:val="212529"/>
          <w:shd w:val="clear" w:color="auto" w:fill="FFFFFF"/>
        </w:rPr>
      </w:pPr>
      <w:r>
        <w:rPr>
          <w:rFonts w:ascii="MyriadPro" w:hAnsi="MyriadPro"/>
          <w:color w:val="212529"/>
          <w:shd w:val="clear" w:color="auto" w:fill="FFFFFF"/>
        </w:rPr>
        <w:t>öz güveni, öz saygısı, hak, adalet ve sorumluluk bilinci yüksek,</w:t>
      </w:r>
    </w:p>
    <w:p w:rsidR="005A04EE" w:rsidRDefault="005A04EE" w:rsidP="005A04EE">
      <w:pPr>
        <w:rPr>
          <w:rFonts w:ascii="MyriadPro" w:hAnsi="MyriadPro"/>
          <w:color w:val="212529"/>
          <w:shd w:val="clear" w:color="auto" w:fill="FFFFFF"/>
        </w:rPr>
      </w:pPr>
      <w:r>
        <w:rPr>
          <w:rFonts w:ascii="MyriadPro" w:hAnsi="MyriadPro"/>
          <w:color w:val="212529"/>
          <w:shd w:val="clear" w:color="auto" w:fill="FFFFFF"/>
        </w:rPr>
        <w:t>gayretli, girişimci, yaratıcı, yenilikçi, barışçı, sağlıklı ve mutlu bireylerin yetişmesine ortam ve imkân sağlamaktır.</w:t>
      </w:r>
    </w:p>
    <w:p w:rsidR="00B11140" w:rsidRPr="00B975BC" w:rsidRDefault="00B975BC" w:rsidP="00D41148">
      <w:pPr>
        <w:pStyle w:val="Balk2"/>
      </w:pPr>
      <w:r>
        <w:t>VİZYONUMUZ</w:t>
      </w:r>
    </w:p>
    <w:p w:rsidR="005A04EE" w:rsidRPr="00D65EE1" w:rsidRDefault="005A04EE" w:rsidP="005A04EE">
      <w:pPr>
        <w:numPr>
          <w:ilvl w:val="0"/>
          <w:numId w:val="8"/>
        </w:numPr>
        <w:shd w:val="clear" w:color="auto" w:fill="FFFFFF"/>
        <w:spacing w:before="100" w:beforeAutospacing="1" w:after="100" w:afterAutospacing="1" w:line="450" w:lineRule="atLeast"/>
        <w:rPr>
          <w:rFonts w:ascii="Cambria" w:hAnsi="Cambria"/>
          <w:szCs w:val="24"/>
        </w:rPr>
      </w:pPr>
      <w:bookmarkStart w:id="34" w:name="_Toc531097542"/>
      <w:r w:rsidRPr="00D65EE1">
        <w:rPr>
          <w:rFonts w:ascii="Cambria" w:hAnsi="Cambria"/>
          <w:szCs w:val="24"/>
        </w:rPr>
        <w:t>Doğaya ve çevresine duyarlı,</w:t>
      </w:r>
    </w:p>
    <w:p w:rsidR="005A04EE" w:rsidRPr="00D65EE1" w:rsidRDefault="005A04EE" w:rsidP="005A04EE">
      <w:pPr>
        <w:numPr>
          <w:ilvl w:val="0"/>
          <w:numId w:val="8"/>
        </w:numPr>
        <w:pBdr>
          <w:top w:val="single" w:sz="6" w:space="2" w:color="FFEBA8"/>
        </w:pBdr>
        <w:shd w:val="clear" w:color="auto" w:fill="FFFFFF"/>
        <w:spacing w:before="100" w:beforeAutospacing="1" w:after="100" w:afterAutospacing="1" w:line="450" w:lineRule="atLeast"/>
        <w:rPr>
          <w:rFonts w:ascii="Cambria" w:hAnsi="Cambria"/>
          <w:szCs w:val="24"/>
        </w:rPr>
      </w:pPr>
      <w:r w:rsidRPr="00D65EE1">
        <w:rPr>
          <w:rFonts w:ascii="Cambria" w:hAnsi="Cambria"/>
          <w:szCs w:val="24"/>
        </w:rPr>
        <w:t>Tüm kültürlere ve farklılıklara saygılı,</w:t>
      </w:r>
    </w:p>
    <w:p w:rsidR="005A04EE" w:rsidRPr="00D65EE1" w:rsidRDefault="005A04EE" w:rsidP="005A04EE">
      <w:pPr>
        <w:numPr>
          <w:ilvl w:val="0"/>
          <w:numId w:val="8"/>
        </w:numPr>
        <w:pBdr>
          <w:top w:val="single" w:sz="6" w:space="2" w:color="FFEBA8"/>
        </w:pBdr>
        <w:shd w:val="clear" w:color="auto" w:fill="FFFFFF"/>
        <w:spacing w:before="100" w:beforeAutospacing="1" w:after="100" w:afterAutospacing="1" w:line="450" w:lineRule="atLeast"/>
        <w:rPr>
          <w:rFonts w:ascii="Cambria" w:hAnsi="Cambria"/>
          <w:szCs w:val="24"/>
        </w:rPr>
      </w:pPr>
      <w:r w:rsidRPr="00D65EE1">
        <w:rPr>
          <w:rFonts w:ascii="Cambria" w:hAnsi="Cambria"/>
          <w:szCs w:val="24"/>
        </w:rPr>
        <w:t>Birey haklarının bilincinde olan,</w:t>
      </w:r>
    </w:p>
    <w:p w:rsidR="005A04EE" w:rsidRPr="00D65EE1" w:rsidRDefault="005A04EE" w:rsidP="005A04EE">
      <w:pPr>
        <w:numPr>
          <w:ilvl w:val="0"/>
          <w:numId w:val="8"/>
        </w:numPr>
        <w:pBdr>
          <w:top w:val="single" w:sz="6" w:space="2" w:color="FFEBA8"/>
        </w:pBdr>
        <w:shd w:val="clear" w:color="auto" w:fill="FFFFFF"/>
        <w:spacing w:before="100" w:beforeAutospacing="1" w:after="100" w:afterAutospacing="1" w:line="450" w:lineRule="atLeast"/>
        <w:rPr>
          <w:rFonts w:ascii="Cambria" w:hAnsi="Cambria"/>
          <w:szCs w:val="24"/>
        </w:rPr>
      </w:pPr>
      <w:r w:rsidRPr="00D65EE1">
        <w:rPr>
          <w:rFonts w:ascii="Cambria" w:hAnsi="Cambria"/>
          <w:szCs w:val="24"/>
        </w:rPr>
        <w:t>Sorgulayıcı bakış açısına sahip,</w:t>
      </w:r>
    </w:p>
    <w:p w:rsidR="005A04EE" w:rsidRPr="00D65EE1" w:rsidRDefault="005A04EE" w:rsidP="005A04EE">
      <w:pPr>
        <w:numPr>
          <w:ilvl w:val="0"/>
          <w:numId w:val="8"/>
        </w:numPr>
        <w:pBdr>
          <w:top w:val="single" w:sz="6" w:space="2" w:color="FFEBA8"/>
        </w:pBdr>
        <w:shd w:val="clear" w:color="auto" w:fill="FFFFFF"/>
        <w:spacing w:before="100" w:beforeAutospacing="1" w:after="100" w:afterAutospacing="1" w:line="450" w:lineRule="atLeast"/>
        <w:rPr>
          <w:rFonts w:ascii="Cambria" w:hAnsi="Cambria"/>
          <w:szCs w:val="24"/>
        </w:rPr>
      </w:pPr>
      <w:r w:rsidRPr="00D65EE1">
        <w:rPr>
          <w:rFonts w:ascii="Cambria" w:hAnsi="Cambria"/>
          <w:szCs w:val="24"/>
        </w:rPr>
        <w:t>Bilgiye ulaşma yollarını bilen,</w:t>
      </w:r>
    </w:p>
    <w:p w:rsidR="005A04EE" w:rsidRPr="00D65EE1" w:rsidRDefault="005A04EE" w:rsidP="005A04EE">
      <w:pPr>
        <w:numPr>
          <w:ilvl w:val="0"/>
          <w:numId w:val="8"/>
        </w:numPr>
        <w:pBdr>
          <w:top w:val="single" w:sz="6" w:space="2" w:color="FFEBA8"/>
        </w:pBdr>
        <w:shd w:val="clear" w:color="auto" w:fill="FFFFFF"/>
        <w:spacing w:before="100" w:beforeAutospacing="1" w:after="100" w:afterAutospacing="1" w:line="450" w:lineRule="atLeast"/>
        <w:rPr>
          <w:rFonts w:ascii="Cambria" w:hAnsi="Cambria"/>
          <w:szCs w:val="24"/>
        </w:rPr>
      </w:pPr>
      <w:r w:rsidRPr="00D65EE1">
        <w:rPr>
          <w:rFonts w:ascii="Cambria" w:hAnsi="Cambria"/>
          <w:szCs w:val="24"/>
        </w:rPr>
        <w:t>Kendine güvenen,</w:t>
      </w:r>
    </w:p>
    <w:p w:rsidR="005A04EE" w:rsidRPr="00D65EE1" w:rsidRDefault="005A04EE" w:rsidP="005A04EE">
      <w:pPr>
        <w:numPr>
          <w:ilvl w:val="0"/>
          <w:numId w:val="8"/>
        </w:numPr>
        <w:pBdr>
          <w:top w:val="single" w:sz="6" w:space="2" w:color="FFEBA8"/>
        </w:pBdr>
        <w:shd w:val="clear" w:color="auto" w:fill="FFFFFF"/>
        <w:spacing w:before="100" w:beforeAutospacing="1" w:after="100" w:afterAutospacing="1" w:line="450" w:lineRule="atLeast"/>
        <w:rPr>
          <w:rFonts w:ascii="Cambria" w:hAnsi="Cambria"/>
          <w:szCs w:val="24"/>
        </w:rPr>
      </w:pPr>
      <w:r w:rsidRPr="00D65EE1">
        <w:rPr>
          <w:rFonts w:ascii="Cambria" w:hAnsi="Cambria"/>
          <w:szCs w:val="24"/>
        </w:rPr>
        <w:t>Etik değerlere sahip, barış dolu bir dünya için yaşam boyu öğrenmekten vazgeçmeyen</w:t>
      </w:r>
      <w:r w:rsidR="00D65EE1" w:rsidRPr="00D65EE1">
        <w:rPr>
          <w:rFonts w:ascii="Cambria" w:hAnsi="Cambria"/>
          <w:szCs w:val="24"/>
        </w:rPr>
        <w:t xml:space="preserve"> </w:t>
      </w:r>
      <w:r w:rsidRPr="00D65EE1">
        <w:rPr>
          <w:rFonts w:ascii="Cambria" w:hAnsi="Cambria"/>
          <w:szCs w:val="24"/>
          <w:shd w:val="clear" w:color="auto" w:fill="FFFFFF"/>
        </w:rPr>
        <w:t>bireyler olmalarını sağlamaktır.</w:t>
      </w:r>
    </w:p>
    <w:p w:rsidR="008E325C" w:rsidRPr="00D65EE1" w:rsidRDefault="001D2506" w:rsidP="00D41148">
      <w:pPr>
        <w:pStyle w:val="Balk2"/>
        <w:rPr>
          <w:rFonts w:ascii="Cambria" w:hAnsi="Cambria"/>
        </w:rPr>
      </w:pPr>
      <w:r w:rsidRPr="00D65EE1">
        <w:rPr>
          <w:rFonts w:ascii="Cambria" w:hAnsi="Cambria"/>
        </w:rPr>
        <w:lastRenderedPageBreak/>
        <w:t xml:space="preserve">TEMEL </w:t>
      </w:r>
      <w:bookmarkEnd w:id="34"/>
      <w:r w:rsidR="00B975BC" w:rsidRPr="00D65EE1">
        <w:rPr>
          <w:rFonts w:ascii="Cambria" w:hAnsi="Cambria"/>
        </w:rPr>
        <w:t>DEĞERLERİMİZ</w:t>
      </w:r>
    </w:p>
    <w:p w:rsidR="00C1660E" w:rsidRPr="00D65EE1" w:rsidRDefault="00B11140" w:rsidP="00C1660E">
      <w:pPr>
        <w:pStyle w:val="ListeParagraf1"/>
        <w:numPr>
          <w:ilvl w:val="0"/>
          <w:numId w:val="3"/>
        </w:numPr>
        <w:spacing w:after="0" w:line="240" w:lineRule="auto"/>
        <w:rPr>
          <w:rFonts w:ascii="Cambria" w:hAnsi="Cambria" w:cs="Arial Unicode MS"/>
          <w:sz w:val="24"/>
          <w:szCs w:val="24"/>
        </w:rPr>
      </w:pPr>
      <w:r w:rsidRPr="00D65EE1">
        <w:rPr>
          <w:rFonts w:ascii="Cambria" w:eastAsia="AGaramondPro-Regular" w:hAnsi="Cambria"/>
          <w:b/>
          <w:szCs w:val="24"/>
        </w:rPr>
        <w:t xml:space="preserve"> </w:t>
      </w:r>
      <w:r w:rsidR="00C1660E" w:rsidRPr="00D65EE1">
        <w:rPr>
          <w:rFonts w:ascii="Cambria" w:hAnsi="Cambria" w:cs="Arial Unicode MS"/>
          <w:sz w:val="24"/>
          <w:szCs w:val="24"/>
        </w:rPr>
        <w:t xml:space="preserve">Cumhuriyete ve demokratik değerlere bağlılık </w:t>
      </w:r>
    </w:p>
    <w:p w:rsidR="00C1660E" w:rsidRPr="00D65EE1" w:rsidRDefault="00C1660E" w:rsidP="00C1660E">
      <w:pPr>
        <w:pStyle w:val="ListeParagraf1"/>
        <w:numPr>
          <w:ilvl w:val="0"/>
          <w:numId w:val="3"/>
        </w:numPr>
        <w:spacing w:after="0" w:line="240" w:lineRule="auto"/>
        <w:rPr>
          <w:rFonts w:ascii="Cambria" w:hAnsi="Cambria" w:cs="Arial Unicode MS"/>
          <w:sz w:val="24"/>
          <w:szCs w:val="24"/>
        </w:rPr>
      </w:pPr>
      <w:r w:rsidRPr="00D65EE1">
        <w:rPr>
          <w:rFonts w:ascii="Cambria" w:hAnsi="Cambria" w:cs="Arial Unicode MS"/>
          <w:sz w:val="24"/>
          <w:szCs w:val="24"/>
        </w:rPr>
        <w:t>Türk Milli Eğitiminin Temel Amaçları doğrultusunda bireyler yetiştirmek</w:t>
      </w:r>
    </w:p>
    <w:p w:rsidR="00C1660E" w:rsidRPr="00D65EE1" w:rsidRDefault="00C1660E" w:rsidP="00C1660E">
      <w:pPr>
        <w:pStyle w:val="ListeParagraf1"/>
        <w:numPr>
          <w:ilvl w:val="0"/>
          <w:numId w:val="3"/>
        </w:numPr>
        <w:spacing w:after="0" w:line="240" w:lineRule="auto"/>
        <w:rPr>
          <w:rFonts w:ascii="Cambria" w:hAnsi="Cambria" w:cs="Arial Unicode MS"/>
          <w:sz w:val="24"/>
          <w:szCs w:val="24"/>
        </w:rPr>
      </w:pPr>
      <w:r w:rsidRPr="00D65EE1">
        <w:rPr>
          <w:rFonts w:ascii="Cambria" w:hAnsi="Cambria" w:cs="Arial Unicode MS"/>
          <w:sz w:val="24"/>
          <w:szCs w:val="24"/>
        </w:rPr>
        <w:t>Takım çalışmasını benimsemek</w:t>
      </w:r>
    </w:p>
    <w:p w:rsidR="00C1660E" w:rsidRPr="00D65EE1" w:rsidRDefault="00C1660E" w:rsidP="00C1660E">
      <w:pPr>
        <w:pStyle w:val="ListeParagraf1"/>
        <w:numPr>
          <w:ilvl w:val="0"/>
          <w:numId w:val="3"/>
        </w:numPr>
        <w:spacing w:after="0" w:line="240" w:lineRule="auto"/>
        <w:rPr>
          <w:rFonts w:ascii="Cambria" w:hAnsi="Cambria" w:cs="Arial Unicode MS"/>
          <w:sz w:val="24"/>
          <w:szCs w:val="24"/>
        </w:rPr>
      </w:pPr>
      <w:r w:rsidRPr="00D65EE1">
        <w:rPr>
          <w:rFonts w:ascii="Cambria" w:hAnsi="Cambria" w:cs="Arial Unicode MS"/>
          <w:sz w:val="24"/>
          <w:szCs w:val="24"/>
        </w:rPr>
        <w:t xml:space="preserve">Doğaya saygılı olmak </w:t>
      </w:r>
    </w:p>
    <w:p w:rsidR="00C1660E" w:rsidRPr="00D65EE1" w:rsidRDefault="00C1660E" w:rsidP="00C1660E">
      <w:pPr>
        <w:pStyle w:val="ListeParagraf1"/>
        <w:numPr>
          <w:ilvl w:val="0"/>
          <w:numId w:val="3"/>
        </w:numPr>
        <w:spacing w:after="0" w:line="240" w:lineRule="auto"/>
        <w:rPr>
          <w:rFonts w:ascii="Cambria" w:hAnsi="Cambria" w:cs="Arial Unicode MS"/>
          <w:sz w:val="24"/>
          <w:szCs w:val="24"/>
        </w:rPr>
      </w:pPr>
      <w:r w:rsidRPr="00D65EE1">
        <w:rPr>
          <w:rFonts w:ascii="Cambria" w:hAnsi="Cambria" w:cs="Arial Unicode MS"/>
          <w:sz w:val="24"/>
          <w:szCs w:val="24"/>
        </w:rPr>
        <w:t>Teknolojik gelişmeleri takip etmek</w:t>
      </w:r>
    </w:p>
    <w:p w:rsidR="00C1660E" w:rsidRPr="00D65EE1" w:rsidRDefault="00C1660E" w:rsidP="00C1660E">
      <w:pPr>
        <w:pStyle w:val="ListeParagraf1"/>
        <w:numPr>
          <w:ilvl w:val="0"/>
          <w:numId w:val="3"/>
        </w:numPr>
        <w:spacing w:after="0" w:line="240" w:lineRule="auto"/>
        <w:rPr>
          <w:rFonts w:ascii="Cambria" w:hAnsi="Cambria" w:cs="Arial Unicode MS"/>
          <w:sz w:val="24"/>
          <w:szCs w:val="24"/>
        </w:rPr>
      </w:pPr>
      <w:r w:rsidRPr="00D65EE1">
        <w:rPr>
          <w:rFonts w:ascii="Cambria" w:hAnsi="Cambria" w:cs="Arial Unicode MS"/>
          <w:sz w:val="24"/>
          <w:szCs w:val="24"/>
        </w:rPr>
        <w:t>Eğitim öğretimde teknolojiyi etkili biçimde kullanmak</w:t>
      </w:r>
    </w:p>
    <w:p w:rsidR="00C1660E" w:rsidRPr="00D65EE1" w:rsidRDefault="00C1660E" w:rsidP="00C1660E">
      <w:pPr>
        <w:pStyle w:val="ListeParagraf1"/>
        <w:numPr>
          <w:ilvl w:val="0"/>
          <w:numId w:val="3"/>
        </w:numPr>
        <w:spacing w:after="0" w:line="240" w:lineRule="auto"/>
        <w:rPr>
          <w:rFonts w:ascii="Cambria" w:hAnsi="Cambria" w:cs="Arial Unicode MS"/>
          <w:sz w:val="24"/>
          <w:szCs w:val="24"/>
        </w:rPr>
      </w:pPr>
      <w:r w:rsidRPr="00D65EE1">
        <w:rPr>
          <w:rFonts w:ascii="Cambria" w:hAnsi="Cambria" w:cs="Arial Unicode MS"/>
          <w:sz w:val="24"/>
          <w:szCs w:val="24"/>
        </w:rPr>
        <w:t>İletişimi eğitim-öğretim sürecinin önemli bir parçası kabul etmek</w:t>
      </w:r>
    </w:p>
    <w:p w:rsidR="00C1660E" w:rsidRPr="00D65EE1" w:rsidRDefault="00C1660E" w:rsidP="00C1660E">
      <w:pPr>
        <w:pStyle w:val="ListeParagraf1"/>
        <w:numPr>
          <w:ilvl w:val="0"/>
          <w:numId w:val="3"/>
        </w:numPr>
        <w:spacing w:after="0" w:line="240" w:lineRule="auto"/>
        <w:rPr>
          <w:rFonts w:ascii="Cambria" w:hAnsi="Cambria" w:cs="Arial Unicode MS"/>
          <w:sz w:val="24"/>
          <w:szCs w:val="24"/>
        </w:rPr>
      </w:pPr>
      <w:r w:rsidRPr="00D65EE1">
        <w:rPr>
          <w:rFonts w:ascii="Cambria" w:hAnsi="Cambria" w:cs="Arial Unicode MS"/>
          <w:sz w:val="24"/>
          <w:szCs w:val="24"/>
        </w:rPr>
        <w:t>Yenileşmeye açık olmak</w:t>
      </w:r>
    </w:p>
    <w:p w:rsidR="00C1660E" w:rsidRPr="00D65EE1" w:rsidRDefault="00C1660E" w:rsidP="00C1660E">
      <w:pPr>
        <w:pStyle w:val="ListeParagraf1"/>
        <w:numPr>
          <w:ilvl w:val="0"/>
          <w:numId w:val="3"/>
        </w:numPr>
        <w:spacing w:after="0" w:line="240" w:lineRule="auto"/>
        <w:rPr>
          <w:rFonts w:ascii="Cambria" w:hAnsi="Cambria" w:cs="Arial Unicode MS"/>
          <w:sz w:val="24"/>
          <w:szCs w:val="24"/>
        </w:rPr>
      </w:pPr>
      <w:r w:rsidRPr="00D65EE1">
        <w:rPr>
          <w:rFonts w:ascii="Cambria" w:hAnsi="Cambria" w:cs="Arial Unicode MS"/>
          <w:sz w:val="24"/>
          <w:szCs w:val="24"/>
        </w:rPr>
        <w:t>Sportif ve sosyal etkinliklere önem vermek</w:t>
      </w:r>
    </w:p>
    <w:p w:rsidR="00C1660E" w:rsidRPr="00D65EE1" w:rsidRDefault="00C1660E" w:rsidP="00C1660E">
      <w:pPr>
        <w:pStyle w:val="ListeParagraf1"/>
        <w:numPr>
          <w:ilvl w:val="0"/>
          <w:numId w:val="3"/>
        </w:numPr>
        <w:spacing w:after="0" w:line="240" w:lineRule="auto"/>
        <w:rPr>
          <w:rFonts w:ascii="Cambria" w:hAnsi="Cambria" w:cs="Arial Unicode MS"/>
          <w:sz w:val="24"/>
          <w:szCs w:val="24"/>
        </w:rPr>
      </w:pPr>
      <w:r w:rsidRPr="00D65EE1">
        <w:rPr>
          <w:rFonts w:ascii="Cambria" w:hAnsi="Cambria" w:cs="Arial Unicode MS"/>
          <w:sz w:val="24"/>
          <w:szCs w:val="24"/>
        </w:rPr>
        <w:t>Herkes için kişisel gelişimin önemini benimsemiş olmak</w:t>
      </w:r>
    </w:p>
    <w:p w:rsidR="00C1660E" w:rsidRPr="00D65EE1" w:rsidRDefault="00C1660E" w:rsidP="00C1660E">
      <w:pPr>
        <w:pStyle w:val="ListeParagraf1"/>
        <w:numPr>
          <w:ilvl w:val="0"/>
          <w:numId w:val="3"/>
        </w:numPr>
        <w:spacing w:after="0" w:line="240" w:lineRule="auto"/>
        <w:rPr>
          <w:rFonts w:ascii="Cambria" w:hAnsi="Cambria" w:cs="Arial Unicode MS"/>
          <w:sz w:val="24"/>
          <w:szCs w:val="24"/>
        </w:rPr>
      </w:pPr>
      <w:r w:rsidRPr="00D65EE1">
        <w:rPr>
          <w:rFonts w:ascii="Cambria" w:hAnsi="Cambria" w:cs="Arial Unicode MS"/>
          <w:sz w:val="24"/>
          <w:szCs w:val="24"/>
        </w:rPr>
        <w:t>İnsanlarla doğru iletişim kurmak</w:t>
      </w:r>
    </w:p>
    <w:p w:rsidR="00C1660E" w:rsidRPr="00D65EE1" w:rsidRDefault="00C1660E" w:rsidP="00C1660E">
      <w:pPr>
        <w:pStyle w:val="ListeParagraf1"/>
        <w:numPr>
          <w:ilvl w:val="0"/>
          <w:numId w:val="3"/>
        </w:numPr>
        <w:spacing w:after="0" w:line="240" w:lineRule="auto"/>
        <w:rPr>
          <w:rFonts w:ascii="Cambria" w:hAnsi="Cambria" w:cs="Arial Unicode MS"/>
          <w:sz w:val="24"/>
          <w:szCs w:val="24"/>
        </w:rPr>
      </w:pPr>
      <w:r w:rsidRPr="00D65EE1">
        <w:rPr>
          <w:rFonts w:ascii="Cambria" w:hAnsi="Cambria" w:cs="Arial Unicode MS"/>
          <w:sz w:val="24"/>
          <w:szCs w:val="24"/>
        </w:rPr>
        <w:t>Doğru davranışı ve işi desteklemek</w:t>
      </w:r>
    </w:p>
    <w:p w:rsidR="00B44F7D" w:rsidRPr="00FA16E4" w:rsidRDefault="00B44F7D" w:rsidP="00B44F7D">
      <w:pPr>
        <w:pStyle w:val="ListeParagraf1"/>
        <w:spacing w:after="0" w:line="240" w:lineRule="auto"/>
        <w:ind w:left="1080"/>
        <w:rPr>
          <w:rFonts w:cs="Arial Unicode MS"/>
          <w:sz w:val="24"/>
          <w:szCs w:val="24"/>
        </w:rPr>
      </w:pPr>
    </w:p>
    <w:p w:rsidR="002F5FC9" w:rsidRPr="0005482E" w:rsidRDefault="003322A4" w:rsidP="0005482E">
      <w:pPr>
        <w:pStyle w:val="ListeParagraf"/>
        <w:autoSpaceDE w:val="0"/>
        <w:autoSpaceDN w:val="0"/>
        <w:adjustRightInd w:val="0"/>
        <w:spacing w:before="120" w:after="0" w:line="432" w:lineRule="auto"/>
        <w:ind w:left="0"/>
        <w:jc w:val="center"/>
        <w:rPr>
          <w:b/>
        </w:rPr>
      </w:pPr>
      <w:r>
        <w:rPr>
          <w:rFonts w:eastAsia="AGaramondPro-Regular"/>
          <w:szCs w:val="24"/>
        </w:rPr>
        <w:br w:type="page"/>
      </w:r>
      <w:bookmarkStart w:id="35" w:name="_Toc411525145"/>
      <w:bookmarkStart w:id="36" w:name="_Toc416085153"/>
      <w:bookmarkStart w:id="37" w:name="_Toc529519459"/>
      <w:bookmarkStart w:id="38" w:name="_Toc531097543"/>
      <w:r w:rsidR="008D4E73" w:rsidRPr="0005482E">
        <w:rPr>
          <w:b/>
        </w:rPr>
        <w:lastRenderedPageBreak/>
        <w:t xml:space="preserve">BÖLÜM IV: </w:t>
      </w:r>
      <w:r w:rsidR="002F5FC9" w:rsidRPr="0005482E">
        <w:rPr>
          <w:b/>
        </w:rPr>
        <w:t xml:space="preserve">AMAÇ, HEDEF VE </w:t>
      </w:r>
      <w:bookmarkEnd w:id="35"/>
      <w:bookmarkEnd w:id="36"/>
      <w:bookmarkEnd w:id="37"/>
      <w:r w:rsidRPr="0005482E">
        <w:rPr>
          <w:b/>
        </w:rPr>
        <w:t>EYLEMLER</w:t>
      </w:r>
      <w:bookmarkEnd w:id="38"/>
    </w:p>
    <w:p w:rsidR="002B6FDB" w:rsidRPr="002B6FDB" w:rsidRDefault="002B6FDB" w:rsidP="0005482E">
      <w:pPr>
        <w:pStyle w:val="Balk2"/>
        <w:jc w:val="center"/>
      </w:pPr>
      <w:bookmarkStart w:id="39" w:name="_Toc531097544"/>
      <w:r w:rsidRPr="002B6FDB">
        <w:t xml:space="preserve">TEMA </w:t>
      </w:r>
      <w:r>
        <w:t>I</w:t>
      </w:r>
      <w:r w:rsidRPr="002B6FDB">
        <w:t>: EĞİTİM</w:t>
      </w:r>
      <w:r>
        <w:t xml:space="preserve"> VE ÖĞRETİM</w:t>
      </w:r>
      <w:r w:rsidRPr="002B6FDB">
        <w:t xml:space="preserve">E </w:t>
      </w:r>
      <w:r>
        <w:t>ERİŞİM</w:t>
      </w:r>
      <w:bookmarkEnd w:id="39"/>
    </w:p>
    <w:p w:rsidR="002B6FDB" w:rsidRPr="002B6FDB" w:rsidRDefault="00756936" w:rsidP="00756936">
      <w:pPr>
        <w:ind w:firstLine="708"/>
      </w:pPr>
      <w:r>
        <w:t>Eğitim ve öğretime erişim okullaşma ve okul terki, devam ve devamsızlık, okula uyum ve oryantasyon, özel eğitime ihtiyaç duyan bireylerin eğitime erişimi, yabancı öğrencilerin eğitime erişimi ve hayatboyu öğrenme kapsamında yürütülen faaliyetlerin ele alındığı temadır.</w:t>
      </w:r>
    </w:p>
    <w:p w:rsidR="002F5FC9" w:rsidRPr="00A47F2F" w:rsidRDefault="003322A4" w:rsidP="00223567">
      <w:pPr>
        <w:ind w:firstLine="708"/>
      </w:pPr>
      <w:bookmarkStart w:id="40" w:name="_Toc529519460"/>
      <w:r>
        <w:t xml:space="preserve">Stratejik Amaç 1: </w:t>
      </w:r>
      <w:r w:rsidR="00FF6E54" w:rsidRPr="00223567">
        <w:t xml:space="preserve">Kayıt bölgemizde yer alan çocukların okullaşma oranlarını artıran, öğrencilerin uyum ve devamsızlık sorunlarını gideren etkin bir yönetim yapısı kurulacaktır.  </w:t>
      </w:r>
      <w:bookmarkEnd w:id="40"/>
    </w:p>
    <w:p w:rsidR="00ED407F" w:rsidRDefault="00515098" w:rsidP="009A07E3">
      <w:pPr>
        <w:pStyle w:val="Balk3"/>
        <w:rPr>
          <w:rFonts w:ascii="Book Antiqua" w:hAnsi="Book Antiqua"/>
          <w:sz w:val="24"/>
          <w:szCs w:val="24"/>
        </w:rPr>
      </w:pPr>
      <w:bookmarkStart w:id="41" w:name="_Toc529519462"/>
      <w:bookmarkStart w:id="42" w:name="_Toc416085156"/>
      <w:r w:rsidRPr="00223567">
        <w:rPr>
          <w:rFonts w:ascii="Book Antiqua" w:eastAsia="Times New Roman" w:hAnsi="Book Antiqua"/>
          <w:i/>
          <w:iCs/>
          <w:sz w:val="24"/>
          <w:szCs w:val="21"/>
        </w:rPr>
        <w:t>Stratejik Hedef 1</w:t>
      </w:r>
      <w:r w:rsidR="00952A08" w:rsidRPr="00223567">
        <w:rPr>
          <w:rFonts w:ascii="Book Antiqua" w:eastAsia="Times New Roman" w:hAnsi="Book Antiqua"/>
          <w:i/>
          <w:iCs/>
          <w:sz w:val="24"/>
          <w:szCs w:val="21"/>
        </w:rPr>
        <w:t>.1.</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41"/>
    </w:p>
    <w:p w:rsidR="00CD0A0C" w:rsidRDefault="008876D2" w:rsidP="002B6FDB">
      <w:pPr>
        <w:rPr>
          <w:b/>
          <w:sz w:val="28"/>
        </w:rPr>
      </w:pPr>
      <w:bookmarkStart w:id="43" w:name="_Toc529519463"/>
      <w:bookmarkEnd w:id="42"/>
      <w:r w:rsidRPr="002B6FDB">
        <w:rPr>
          <w:b/>
          <w:sz w:val="28"/>
        </w:rPr>
        <w:t>Performans Gösterge</w:t>
      </w:r>
      <w:r w:rsidR="00D17290" w:rsidRPr="002B6FDB">
        <w:rPr>
          <w:b/>
          <w:sz w:val="28"/>
        </w:rPr>
        <w:t>leri</w:t>
      </w:r>
      <w:bookmarkEnd w:id="43"/>
      <w:r w:rsidR="000140D3">
        <w:rPr>
          <w:b/>
          <w:sz w:val="28"/>
        </w:rPr>
        <w:t xml:space="preserve">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9D08D4" w:rsidRPr="00A47F2F" w:rsidTr="00663AB5">
        <w:trPr>
          <w:trHeight w:val="421"/>
        </w:trPr>
        <w:tc>
          <w:tcPr>
            <w:tcW w:w="1757" w:type="dxa"/>
            <w:vMerge w:val="restart"/>
            <w:shd w:val="clear" w:color="auto" w:fill="auto"/>
            <w:noWrap/>
            <w:vAlign w:val="center"/>
            <w:hideMark/>
          </w:tcPr>
          <w:p w:rsidR="009D08D4" w:rsidRPr="003322A4" w:rsidRDefault="009D08D4" w:rsidP="00663AB5">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9D08D4" w:rsidRPr="003322A4" w:rsidRDefault="009D08D4" w:rsidP="00663AB5">
            <w:pPr>
              <w:spacing w:after="0" w:line="240" w:lineRule="auto"/>
              <w:rPr>
                <w:b/>
                <w:bCs/>
                <w:color w:val="000000"/>
                <w:sz w:val="20"/>
                <w:szCs w:val="22"/>
              </w:rPr>
            </w:pPr>
            <w:r w:rsidRPr="003322A4">
              <w:rPr>
                <w:b/>
                <w:bCs/>
                <w:color w:val="000000"/>
                <w:sz w:val="20"/>
                <w:szCs w:val="22"/>
              </w:rPr>
              <w:t>PERFORMANS</w:t>
            </w:r>
          </w:p>
          <w:p w:rsidR="009D08D4" w:rsidRPr="003322A4" w:rsidRDefault="009D08D4" w:rsidP="00663AB5">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9D08D4" w:rsidRPr="003322A4" w:rsidRDefault="009D08D4" w:rsidP="00663AB5">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9D08D4" w:rsidRPr="003322A4" w:rsidRDefault="009D08D4" w:rsidP="00663AB5">
            <w:pPr>
              <w:spacing w:after="0" w:line="240" w:lineRule="auto"/>
              <w:rPr>
                <w:b/>
                <w:bCs/>
                <w:color w:val="000000"/>
                <w:sz w:val="22"/>
                <w:szCs w:val="22"/>
              </w:rPr>
            </w:pPr>
            <w:r w:rsidRPr="003322A4">
              <w:rPr>
                <w:b/>
                <w:bCs/>
                <w:color w:val="000000"/>
                <w:sz w:val="22"/>
                <w:szCs w:val="22"/>
              </w:rPr>
              <w:t>HEDEF</w:t>
            </w:r>
          </w:p>
        </w:tc>
      </w:tr>
      <w:tr w:rsidR="009D08D4" w:rsidRPr="00A47F2F" w:rsidTr="00663AB5">
        <w:trPr>
          <w:gridAfter w:val="1"/>
          <w:wAfter w:w="15" w:type="dxa"/>
          <w:trHeight w:val="309"/>
        </w:trPr>
        <w:tc>
          <w:tcPr>
            <w:tcW w:w="1757" w:type="dxa"/>
            <w:vMerge/>
            <w:shd w:val="clear" w:color="auto" w:fill="auto"/>
            <w:vAlign w:val="center"/>
            <w:hideMark/>
          </w:tcPr>
          <w:p w:rsidR="009D08D4" w:rsidRPr="003322A4" w:rsidRDefault="009D08D4" w:rsidP="00663AB5">
            <w:pPr>
              <w:spacing w:after="0" w:line="240" w:lineRule="auto"/>
              <w:rPr>
                <w:b/>
                <w:bCs/>
                <w:sz w:val="22"/>
                <w:szCs w:val="22"/>
              </w:rPr>
            </w:pPr>
          </w:p>
        </w:tc>
        <w:tc>
          <w:tcPr>
            <w:tcW w:w="5042" w:type="dxa"/>
            <w:vMerge/>
            <w:shd w:val="clear" w:color="auto" w:fill="auto"/>
            <w:vAlign w:val="center"/>
            <w:hideMark/>
          </w:tcPr>
          <w:p w:rsidR="009D08D4" w:rsidRPr="003322A4" w:rsidRDefault="009D08D4" w:rsidP="00663AB5">
            <w:pPr>
              <w:spacing w:after="0" w:line="240" w:lineRule="auto"/>
              <w:rPr>
                <w:b/>
                <w:bCs/>
                <w:sz w:val="22"/>
                <w:szCs w:val="22"/>
              </w:rPr>
            </w:pPr>
          </w:p>
        </w:tc>
        <w:tc>
          <w:tcPr>
            <w:tcW w:w="957" w:type="dxa"/>
            <w:shd w:val="clear" w:color="auto" w:fill="auto"/>
            <w:noWrap/>
            <w:vAlign w:val="center"/>
            <w:hideMark/>
          </w:tcPr>
          <w:p w:rsidR="009D08D4" w:rsidRPr="003322A4" w:rsidRDefault="009D08D4" w:rsidP="00663AB5">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9D08D4" w:rsidRPr="003322A4" w:rsidRDefault="009D08D4" w:rsidP="00663AB5">
            <w:pPr>
              <w:spacing w:after="0" w:line="240" w:lineRule="auto"/>
              <w:rPr>
                <w:b/>
                <w:bCs/>
                <w:sz w:val="22"/>
                <w:szCs w:val="22"/>
              </w:rPr>
            </w:pPr>
            <w:r w:rsidRPr="003322A4">
              <w:rPr>
                <w:b/>
                <w:bCs/>
                <w:sz w:val="22"/>
                <w:szCs w:val="22"/>
              </w:rPr>
              <w:t>2019</w:t>
            </w:r>
          </w:p>
        </w:tc>
        <w:tc>
          <w:tcPr>
            <w:tcW w:w="1041" w:type="dxa"/>
            <w:vAlign w:val="center"/>
          </w:tcPr>
          <w:p w:rsidR="009D08D4" w:rsidRPr="003322A4" w:rsidRDefault="009D08D4" w:rsidP="00663AB5">
            <w:pPr>
              <w:spacing w:after="0" w:line="240" w:lineRule="auto"/>
              <w:rPr>
                <w:b/>
                <w:bCs/>
                <w:sz w:val="22"/>
                <w:szCs w:val="22"/>
              </w:rPr>
            </w:pPr>
            <w:r w:rsidRPr="003322A4">
              <w:rPr>
                <w:b/>
                <w:bCs/>
                <w:sz w:val="22"/>
                <w:szCs w:val="22"/>
              </w:rPr>
              <w:t>2020</w:t>
            </w:r>
          </w:p>
        </w:tc>
        <w:tc>
          <w:tcPr>
            <w:tcW w:w="1007" w:type="dxa"/>
            <w:vAlign w:val="center"/>
          </w:tcPr>
          <w:p w:rsidR="009D08D4" w:rsidRPr="003322A4" w:rsidRDefault="009D08D4" w:rsidP="00663AB5">
            <w:pPr>
              <w:spacing w:after="0" w:line="240" w:lineRule="auto"/>
              <w:rPr>
                <w:b/>
                <w:bCs/>
                <w:sz w:val="22"/>
                <w:szCs w:val="22"/>
              </w:rPr>
            </w:pPr>
            <w:r w:rsidRPr="003322A4">
              <w:rPr>
                <w:b/>
                <w:bCs/>
                <w:sz w:val="22"/>
                <w:szCs w:val="22"/>
              </w:rPr>
              <w:t>2021</w:t>
            </w:r>
          </w:p>
        </w:tc>
        <w:tc>
          <w:tcPr>
            <w:tcW w:w="1092" w:type="dxa"/>
            <w:vAlign w:val="center"/>
          </w:tcPr>
          <w:p w:rsidR="009D08D4" w:rsidRPr="003322A4" w:rsidRDefault="009D08D4" w:rsidP="00663AB5">
            <w:pPr>
              <w:spacing w:after="0" w:line="240" w:lineRule="auto"/>
              <w:rPr>
                <w:b/>
                <w:bCs/>
                <w:sz w:val="22"/>
                <w:szCs w:val="22"/>
              </w:rPr>
            </w:pPr>
            <w:r w:rsidRPr="003322A4">
              <w:rPr>
                <w:b/>
                <w:bCs/>
                <w:sz w:val="22"/>
                <w:szCs w:val="22"/>
              </w:rPr>
              <w:t>2022</w:t>
            </w:r>
          </w:p>
        </w:tc>
        <w:tc>
          <w:tcPr>
            <w:tcW w:w="1005" w:type="dxa"/>
            <w:vAlign w:val="center"/>
          </w:tcPr>
          <w:p w:rsidR="009D08D4" w:rsidRPr="003322A4" w:rsidRDefault="009D08D4" w:rsidP="00663AB5">
            <w:pPr>
              <w:spacing w:after="0" w:line="240" w:lineRule="auto"/>
              <w:rPr>
                <w:b/>
                <w:bCs/>
                <w:sz w:val="22"/>
                <w:szCs w:val="22"/>
              </w:rPr>
            </w:pPr>
            <w:r w:rsidRPr="003322A4">
              <w:rPr>
                <w:b/>
                <w:bCs/>
                <w:sz w:val="22"/>
                <w:szCs w:val="22"/>
              </w:rPr>
              <w:t>2023</w:t>
            </w:r>
          </w:p>
        </w:tc>
      </w:tr>
      <w:tr w:rsidR="00DD4BF8" w:rsidRPr="00A47F2F" w:rsidTr="00B3098C">
        <w:trPr>
          <w:gridAfter w:val="1"/>
          <w:wAfter w:w="15" w:type="dxa"/>
          <w:trHeight w:val="549"/>
        </w:trPr>
        <w:tc>
          <w:tcPr>
            <w:tcW w:w="1757" w:type="dxa"/>
            <w:shd w:val="clear" w:color="auto" w:fill="auto"/>
            <w:vAlign w:val="center"/>
          </w:tcPr>
          <w:p w:rsidR="00DD4BF8" w:rsidRPr="002B4A90" w:rsidRDefault="00DD4BF8" w:rsidP="00201AAD">
            <w:pPr>
              <w:spacing w:after="0" w:line="240" w:lineRule="auto"/>
              <w:rPr>
                <w:b/>
                <w:bCs/>
                <w:sz w:val="22"/>
                <w:szCs w:val="22"/>
              </w:rPr>
            </w:pPr>
            <w:r w:rsidRPr="002B4A90">
              <w:rPr>
                <w:b/>
                <w:bCs/>
                <w:sz w:val="22"/>
                <w:szCs w:val="22"/>
              </w:rPr>
              <w:t>PG.1.1.1</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İlkokul 1. sınıf öğrencilerinden en az 1 yıl okulöncesi eğitim almış olanların</w:t>
            </w:r>
            <w:r w:rsidR="00D53141">
              <w:rPr>
                <w:rFonts w:cs="Calibri"/>
                <w:color w:val="000000"/>
                <w:sz w:val="22"/>
                <w:szCs w:val="22"/>
              </w:rPr>
              <w:t xml:space="preserve"> </w:t>
            </w:r>
            <w:r>
              <w:rPr>
                <w:rFonts w:cs="Calibri"/>
                <w:color w:val="000000"/>
                <w:sz w:val="22"/>
                <w:szCs w:val="22"/>
              </w:rPr>
              <w:t>oranı %</w:t>
            </w:r>
          </w:p>
        </w:tc>
        <w:tc>
          <w:tcPr>
            <w:tcW w:w="957" w:type="dxa"/>
            <w:shd w:val="clear" w:color="auto" w:fill="auto"/>
            <w:noWrap/>
            <w:vAlign w:val="center"/>
          </w:tcPr>
          <w:p w:rsidR="00DD4BF8" w:rsidRPr="003322A4" w:rsidRDefault="0015781E" w:rsidP="00201AAD">
            <w:pPr>
              <w:spacing w:after="0" w:line="240" w:lineRule="auto"/>
              <w:rPr>
                <w:sz w:val="22"/>
                <w:szCs w:val="22"/>
              </w:rPr>
            </w:pPr>
            <w:r>
              <w:rPr>
                <w:sz w:val="22"/>
                <w:szCs w:val="22"/>
              </w:rPr>
              <w:t>25</w:t>
            </w:r>
          </w:p>
        </w:tc>
        <w:tc>
          <w:tcPr>
            <w:tcW w:w="1092" w:type="dxa"/>
            <w:gridSpan w:val="2"/>
            <w:shd w:val="clear" w:color="auto" w:fill="auto"/>
            <w:noWrap/>
            <w:vAlign w:val="center"/>
          </w:tcPr>
          <w:p w:rsidR="00DD4BF8" w:rsidRPr="003322A4" w:rsidRDefault="0015781E" w:rsidP="00201AAD">
            <w:pPr>
              <w:spacing w:after="0" w:line="240" w:lineRule="auto"/>
              <w:rPr>
                <w:sz w:val="22"/>
                <w:szCs w:val="22"/>
              </w:rPr>
            </w:pPr>
            <w:r>
              <w:rPr>
                <w:sz w:val="22"/>
                <w:szCs w:val="22"/>
              </w:rPr>
              <w:t>45</w:t>
            </w:r>
          </w:p>
        </w:tc>
        <w:tc>
          <w:tcPr>
            <w:tcW w:w="1041" w:type="dxa"/>
            <w:vAlign w:val="center"/>
          </w:tcPr>
          <w:p w:rsidR="00DD4BF8" w:rsidRPr="003322A4" w:rsidRDefault="0015781E" w:rsidP="0015781E">
            <w:pPr>
              <w:spacing w:after="0" w:line="240" w:lineRule="auto"/>
              <w:rPr>
                <w:sz w:val="22"/>
                <w:szCs w:val="22"/>
              </w:rPr>
            </w:pPr>
            <w:r>
              <w:rPr>
                <w:sz w:val="22"/>
                <w:szCs w:val="22"/>
              </w:rPr>
              <w:t>55</w:t>
            </w:r>
          </w:p>
        </w:tc>
        <w:tc>
          <w:tcPr>
            <w:tcW w:w="1007" w:type="dxa"/>
            <w:vAlign w:val="center"/>
          </w:tcPr>
          <w:p w:rsidR="00DD4BF8" w:rsidRPr="003322A4" w:rsidRDefault="0015781E" w:rsidP="00201AAD">
            <w:pPr>
              <w:spacing w:after="0" w:line="240" w:lineRule="auto"/>
              <w:rPr>
                <w:sz w:val="22"/>
                <w:szCs w:val="22"/>
              </w:rPr>
            </w:pPr>
            <w:r>
              <w:rPr>
                <w:sz w:val="22"/>
                <w:szCs w:val="22"/>
              </w:rPr>
              <w:t>75</w:t>
            </w:r>
          </w:p>
        </w:tc>
        <w:tc>
          <w:tcPr>
            <w:tcW w:w="1092" w:type="dxa"/>
            <w:vAlign w:val="center"/>
          </w:tcPr>
          <w:p w:rsidR="00DD4BF8" w:rsidRPr="003322A4" w:rsidRDefault="0015781E" w:rsidP="00201AAD">
            <w:pPr>
              <w:spacing w:after="0" w:line="240" w:lineRule="auto"/>
              <w:rPr>
                <w:sz w:val="22"/>
                <w:szCs w:val="22"/>
              </w:rPr>
            </w:pPr>
            <w:r>
              <w:rPr>
                <w:sz w:val="22"/>
                <w:szCs w:val="22"/>
              </w:rPr>
              <w:t>85</w:t>
            </w:r>
          </w:p>
        </w:tc>
        <w:tc>
          <w:tcPr>
            <w:tcW w:w="1005" w:type="dxa"/>
            <w:vAlign w:val="center"/>
          </w:tcPr>
          <w:p w:rsidR="00DD4BF8" w:rsidRPr="003322A4" w:rsidRDefault="0015781E" w:rsidP="00201AAD">
            <w:pPr>
              <w:spacing w:after="0" w:line="240" w:lineRule="auto"/>
              <w:rPr>
                <w:sz w:val="22"/>
                <w:szCs w:val="22"/>
              </w:rPr>
            </w:pPr>
            <w:r>
              <w:rPr>
                <w:sz w:val="22"/>
                <w:szCs w:val="22"/>
              </w:rPr>
              <w:t>95</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sz w:val="22"/>
                <w:szCs w:val="22"/>
              </w:rPr>
            </w:pPr>
            <w:r w:rsidRPr="002B4A90">
              <w:rPr>
                <w:b/>
                <w:bCs/>
                <w:sz w:val="22"/>
                <w:szCs w:val="22"/>
              </w:rPr>
              <w:t>PG.1.1.</w:t>
            </w:r>
            <w:r>
              <w:rPr>
                <w:b/>
                <w:bCs/>
                <w:sz w:val="22"/>
                <w:szCs w:val="22"/>
              </w:rPr>
              <w:t>2</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Sürekli Devamsız  durumunda olan (Sisteme kayıtlı olduğu halde okula devam etmeyen) öğrenci oranı%</w:t>
            </w:r>
          </w:p>
        </w:tc>
        <w:tc>
          <w:tcPr>
            <w:tcW w:w="957" w:type="dxa"/>
            <w:shd w:val="clear" w:color="auto" w:fill="auto"/>
            <w:noWrap/>
            <w:vAlign w:val="center"/>
          </w:tcPr>
          <w:p w:rsidR="00DD4BF8" w:rsidRPr="003322A4" w:rsidRDefault="0015781E" w:rsidP="00201AAD">
            <w:pPr>
              <w:spacing w:after="0" w:line="240" w:lineRule="auto"/>
              <w:rPr>
                <w:sz w:val="22"/>
                <w:szCs w:val="22"/>
              </w:rPr>
            </w:pPr>
            <w:r>
              <w:rPr>
                <w:sz w:val="22"/>
                <w:szCs w:val="22"/>
              </w:rPr>
              <w:t>5</w:t>
            </w:r>
          </w:p>
        </w:tc>
        <w:tc>
          <w:tcPr>
            <w:tcW w:w="1092" w:type="dxa"/>
            <w:gridSpan w:val="2"/>
            <w:shd w:val="clear" w:color="auto" w:fill="auto"/>
            <w:noWrap/>
            <w:vAlign w:val="center"/>
          </w:tcPr>
          <w:p w:rsidR="00DD4BF8" w:rsidRPr="003322A4" w:rsidRDefault="0015781E" w:rsidP="00201AAD">
            <w:pPr>
              <w:spacing w:after="0" w:line="240" w:lineRule="auto"/>
              <w:rPr>
                <w:sz w:val="22"/>
                <w:szCs w:val="22"/>
              </w:rPr>
            </w:pPr>
            <w:r>
              <w:rPr>
                <w:sz w:val="22"/>
                <w:szCs w:val="22"/>
              </w:rPr>
              <w:t>4</w:t>
            </w:r>
          </w:p>
        </w:tc>
        <w:tc>
          <w:tcPr>
            <w:tcW w:w="1041" w:type="dxa"/>
            <w:vAlign w:val="center"/>
          </w:tcPr>
          <w:p w:rsidR="00DD4BF8" w:rsidRPr="003322A4" w:rsidRDefault="0015781E" w:rsidP="00201AAD">
            <w:pPr>
              <w:spacing w:after="0" w:line="240" w:lineRule="auto"/>
              <w:rPr>
                <w:sz w:val="22"/>
                <w:szCs w:val="22"/>
              </w:rPr>
            </w:pPr>
            <w:r>
              <w:rPr>
                <w:sz w:val="22"/>
                <w:szCs w:val="22"/>
              </w:rPr>
              <w:t>4</w:t>
            </w:r>
          </w:p>
        </w:tc>
        <w:tc>
          <w:tcPr>
            <w:tcW w:w="1007" w:type="dxa"/>
            <w:vAlign w:val="center"/>
          </w:tcPr>
          <w:p w:rsidR="00DD4BF8" w:rsidRPr="003322A4" w:rsidRDefault="0015781E" w:rsidP="00201AAD">
            <w:pPr>
              <w:spacing w:after="0" w:line="240" w:lineRule="auto"/>
              <w:rPr>
                <w:sz w:val="22"/>
                <w:szCs w:val="22"/>
              </w:rPr>
            </w:pPr>
            <w:r>
              <w:rPr>
                <w:sz w:val="22"/>
                <w:szCs w:val="22"/>
              </w:rPr>
              <w:t>3</w:t>
            </w:r>
          </w:p>
        </w:tc>
        <w:tc>
          <w:tcPr>
            <w:tcW w:w="1092" w:type="dxa"/>
            <w:vAlign w:val="center"/>
          </w:tcPr>
          <w:p w:rsidR="00DD4BF8" w:rsidRPr="003322A4" w:rsidRDefault="0015781E" w:rsidP="00201AAD">
            <w:pPr>
              <w:spacing w:after="0" w:line="240" w:lineRule="auto"/>
              <w:rPr>
                <w:sz w:val="22"/>
                <w:szCs w:val="22"/>
              </w:rPr>
            </w:pPr>
            <w:r>
              <w:rPr>
                <w:sz w:val="22"/>
                <w:szCs w:val="22"/>
              </w:rPr>
              <w:t>2</w:t>
            </w:r>
          </w:p>
        </w:tc>
        <w:tc>
          <w:tcPr>
            <w:tcW w:w="1005" w:type="dxa"/>
            <w:vAlign w:val="center"/>
          </w:tcPr>
          <w:p w:rsidR="00DD4BF8" w:rsidRPr="003322A4" w:rsidRDefault="0015781E" w:rsidP="00201AAD">
            <w:pPr>
              <w:spacing w:after="0" w:line="240" w:lineRule="auto"/>
              <w:rPr>
                <w:sz w:val="22"/>
                <w:szCs w:val="22"/>
              </w:rPr>
            </w:pPr>
            <w:r>
              <w:rPr>
                <w:sz w:val="22"/>
                <w:szCs w:val="22"/>
              </w:rPr>
              <w:t>1</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sz w:val="22"/>
                <w:szCs w:val="22"/>
              </w:rPr>
            </w:pPr>
            <w:r w:rsidRPr="002B4A90">
              <w:rPr>
                <w:b/>
                <w:bCs/>
                <w:sz w:val="22"/>
                <w:szCs w:val="22"/>
              </w:rPr>
              <w:t>PG.1.1.</w:t>
            </w:r>
            <w:r>
              <w:rPr>
                <w:b/>
                <w:bCs/>
                <w:sz w:val="22"/>
                <w:szCs w:val="22"/>
              </w:rPr>
              <w:t>3</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20 gün ve üzeri devamsız  (Özürlü özürsüz dahil) öğenci oranı%</w:t>
            </w:r>
          </w:p>
        </w:tc>
        <w:tc>
          <w:tcPr>
            <w:tcW w:w="957" w:type="dxa"/>
            <w:shd w:val="clear" w:color="auto" w:fill="auto"/>
            <w:noWrap/>
            <w:vAlign w:val="center"/>
          </w:tcPr>
          <w:p w:rsidR="00DD4BF8" w:rsidRPr="003322A4" w:rsidRDefault="0015781E" w:rsidP="00201AAD">
            <w:pPr>
              <w:spacing w:after="0" w:line="240" w:lineRule="auto"/>
              <w:rPr>
                <w:sz w:val="22"/>
                <w:szCs w:val="22"/>
              </w:rPr>
            </w:pPr>
            <w:r>
              <w:rPr>
                <w:sz w:val="22"/>
                <w:szCs w:val="22"/>
              </w:rPr>
              <w:t>15</w:t>
            </w:r>
          </w:p>
        </w:tc>
        <w:tc>
          <w:tcPr>
            <w:tcW w:w="1092" w:type="dxa"/>
            <w:gridSpan w:val="2"/>
            <w:shd w:val="clear" w:color="auto" w:fill="auto"/>
            <w:noWrap/>
            <w:vAlign w:val="center"/>
          </w:tcPr>
          <w:p w:rsidR="00DD4BF8" w:rsidRPr="003322A4" w:rsidRDefault="0015781E" w:rsidP="00201AAD">
            <w:pPr>
              <w:spacing w:after="0" w:line="240" w:lineRule="auto"/>
              <w:rPr>
                <w:sz w:val="22"/>
                <w:szCs w:val="22"/>
              </w:rPr>
            </w:pPr>
            <w:r>
              <w:rPr>
                <w:sz w:val="22"/>
                <w:szCs w:val="22"/>
              </w:rPr>
              <w:t>12</w:t>
            </w:r>
          </w:p>
        </w:tc>
        <w:tc>
          <w:tcPr>
            <w:tcW w:w="1041" w:type="dxa"/>
            <w:vAlign w:val="center"/>
          </w:tcPr>
          <w:p w:rsidR="00DD4BF8" w:rsidRPr="003322A4" w:rsidRDefault="0015781E" w:rsidP="00201AAD">
            <w:pPr>
              <w:spacing w:after="0" w:line="240" w:lineRule="auto"/>
              <w:rPr>
                <w:sz w:val="22"/>
                <w:szCs w:val="22"/>
              </w:rPr>
            </w:pPr>
            <w:r>
              <w:rPr>
                <w:sz w:val="22"/>
                <w:szCs w:val="22"/>
              </w:rPr>
              <w:t>10</w:t>
            </w:r>
          </w:p>
        </w:tc>
        <w:tc>
          <w:tcPr>
            <w:tcW w:w="1007" w:type="dxa"/>
            <w:vAlign w:val="center"/>
          </w:tcPr>
          <w:p w:rsidR="00DD4BF8" w:rsidRPr="003322A4" w:rsidRDefault="0015781E" w:rsidP="00201AAD">
            <w:pPr>
              <w:spacing w:after="0" w:line="240" w:lineRule="auto"/>
              <w:rPr>
                <w:sz w:val="22"/>
                <w:szCs w:val="22"/>
              </w:rPr>
            </w:pPr>
            <w:r>
              <w:rPr>
                <w:sz w:val="22"/>
                <w:szCs w:val="22"/>
              </w:rPr>
              <w:t>7</w:t>
            </w:r>
          </w:p>
        </w:tc>
        <w:tc>
          <w:tcPr>
            <w:tcW w:w="1092" w:type="dxa"/>
            <w:vAlign w:val="center"/>
          </w:tcPr>
          <w:p w:rsidR="00DD4BF8" w:rsidRPr="003322A4" w:rsidRDefault="0015781E" w:rsidP="00201AAD">
            <w:pPr>
              <w:spacing w:after="0" w:line="240" w:lineRule="auto"/>
              <w:rPr>
                <w:sz w:val="22"/>
                <w:szCs w:val="22"/>
              </w:rPr>
            </w:pPr>
            <w:r>
              <w:rPr>
                <w:sz w:val="22"/>
                <w:szCs w:val="22"/>
              </w:rPr>
              <w:t>4</w:t>
            </w:r>
          </w:p>
        </w:tc>
        <w:tc>
          <w:tcPr>
            <w:tcW w:w="1005" w:type="dxa"/>
            <w:vAlign w:val="center"/>
          </w:tcPr>
          <w:p w:rsidR="00DD4BF8" w:rsidRPr="003322A4" w:rsidRDefault="0015781E" w:rsidP="00201AAD">
            <w:pPr>
              <w:spacing w:after="0" w:line="240" w:lineRule="auto"/>
              <w:rPr>
                <w:sz w:val="22"/>
                <w:szCs w:val="22"/>
              </w:rPr>
            </w:pPr>
            <w:r>
              <w:rPr>
                <w:sz w:val="22"/>
                <w:szCs w:val="22"/>
              </w:rPr>
              <w:t>2</w:t>
            </w:r>
          </w:p>
        </w:tc>
      </w:tr>
      <w:tr w:rsidR="00DD4BF8" w:rsidRPr="00A47F2F" w:rsidTr="00B3098C">
        <w:trPr>
          <w:gridAfter w:val="1"/>
          <w:wAfter w:w="15" w:type="dxa"/>
          <w:trHeight w:val="549"/>
        </w:trPr>
        <w:tc>
          <w:tcPr>
            <w:tcW w:w="1757" w:type="dxa"/>
            <w:shd w:val="clear" w:color="auto" w:fill="auto"/>
            <w:vAlign w:val="center"/>
          </w:tcPr>
          <w:p w:rsidR="00DD4BF8" w:rsidRPr="003322A4" w:rsidRDefault="00DD4BF8" w:rsidP="00201AAD">
            <w:pPr>
              <w:rPr>
                <w:sz w:val="22"/>
                <w:szCs w:val="22"/>
              </w:rPr>
            </w:pPr>
            <w:r w:rsidRPr="002B4A90">
              <w:rPr>
                <w:b/>
                <w:bCs/>
                <w:sz w:val="22"/>
                <w:szCs w:val="22"/>
              </w:rPr>
              <w:t>PG.1.1.</w:t>
            </w:r>
            <w:r>
              <w:rPr>
                <w:b/>
                <w:bCs/>
                <w:sz w:val="22"/>
                <w:szCs w:val="22"/>
              </w:rPr>
              <w:t>4</w:t>
            </w:r>
          </w:p>
        </w:tc>
        <w:tc>
          <w:tcPr>
            <w:tcW w:w="5042" w:type="dxa"/>
            <w:shd w:val="clear" w:color="auto" w:fill="auto"/>
            <w:vAlign w:val="bottom"/>
          </w:tcPr>
          <w:p w:rsidR="00DD4BF8" w:rsidRDefault="00DD4BF8">
            <w:pPr>
              <w:rPr>
                <w:rFonts w:cs="Calibri"/>
                <w:color w:val="000000"/>
                <w:sz w:val="22"/>
                <w:szCs w:val="22"/>
              </w:rPr>
            </w:pPr>
            <w:r>
              <w:rPr>
                <w:rFonts w:cs="Calibri"/>
                <w:color w:val="000000"/>
                <w:sz w:val="22"/>
                <w:szCs w:val="22"/>
              </w:rPr>
              <w:t xml:space="preserve">Adrese Dayalı Kayıt Sistemindeki  öğrencilerden </w:t>
            </w:r>
            <w:r>
              <w:rPr>
                <w:rFonts w:cs="Calibri"/>
                <w:color w:val="000000"/>
                <w:sz w:val="22"/>
                <w:szCs w:val="22"/>
              </w:rPr>
              <w:lastRenderedPageBreak/>
              <w:t>kesin kayıtları yapılan öğrenci oranı%</w:t>
            </w:r>
          </w:p>
        </w:tc>
        <w:tc>
          <w:tcPr>
            <w:tcW w:w="957" w:type="dxa"/>
            <w:shd w:val="clear" w:color="auto" w:fill="auto"/>
            <w:noWrap/>
            <w:vAlign w:val="center"/>
          </w:tcPr>
          <w:p w:rsidR="00DD4BF8" w:rsidRPr="003322A4" w:rsidRDefault="0015781E" w:rsidP="00201AAD">
            <w:pPr>
              <w:spacing w:after="0" w:line="240" w:lineRule="auto"/>
              <w:rPr>
                <w:sz w:val="22"/>
                <w:szCs w:val="22"/>
              </w:rPr>
            </w:pPr>
            <w:r>
              <w:rPr>
                <w:sz w:val="22"/>
                <w:szCs w:val="22"/>
              </w:rPr>
              <w:lastRenderedPageBreak/>
              <w:t>100</w:t>
            </w:r>
          </w:p>
        </w:tc>
        <w:tc>
          <w:tcPr>
            <w:tcW w:w="1092" w:type="dxa"/>
            <w:gridSpan w:val="2"/>
            <w:shd w:val="clear" w:color="auto" w:fill="auto"/>
            <w:noWrap/>
            <w:vAlign w:val="center"/>
          </w:tcPr>
          <w:p w:rsidR="00DD4BF8" w:rsidRPr="003322A4" w:rsidRDefault="0015781E" w:rsidP="00201AAD">
            <w:pPr>
              <w:spacing w:after="0" w:line="240" w:lineRule="auto"/>
              <w:rPr>
                <w:sz w:val="22"/>
                <w:szCs w:val="22"/>
              </w:rPr>
            </w:pPr>
            <w:r>
              <w:rPr>
                <w:sz w:val="22"/>
                <w:szCs w:val="22"/>
              </w:rPr>
              <w:t>100</w:t>
            </w:r>
          </w:p>
        </w:tc>
        <w:tc>
          <w:tcPr>
            <w:tcW w:w="1041" w:type="dxa"/>
            <w:vAlign w:val="center"/>
          </w:tcPr>
          <w:p w:rsidR="00DD4BF8" w:rsidRPr="003322A4" w:rsidRDefault="0015781E" w:rsidP="00201AAD">
            <w:pPr>
              <w:spacing w:after="0" w:line="240" w:lineRule="auto"/>
              <w:rPr>
                <w:sz w:val="22"/>
                <w:szCs w:val="22"/>
              </w:rPr>
            </w:pPr>
            <w:r>
              <w:rPr>
                <w:sz w:val="22"/>
                <w:szCs w:val="22"/>
              </w:rPr>
              <w:t>100</w:t>
            </w:r>
          </w:p>
        </w:tc>
        <w:tc>
          <w:tcPr>
            <w:tcW w:w="1007" w:type="dxa"/>
            <w:vAlign w:val="center"/>
          </w:tcPr>
          <w:p w:rsidR="00DD4BF8" w:rsidRPr="003322A4" w:rsidRDefault="0015781E" w:rsidP="00201AAD">
            <w:pPr>
              <w:spacing w:after="0" w:line="240" w:lineRule="auto"/>
              <w:rPr>
                <w:sz w:val="22"/>
                <w:szCs w:val="22"/>
              </w:rPr>
            </w:pPr>
            <w:r>
              <w:rPr>
                <w:sz w:val="22"/>
                <w:szCs w:val="22"/>
              </w:rPr>
              <w:t>100</w:t>
            </w:r>
          </w:p>
        </w:tc>
        <w:tc>
          <w:tcPr>
            <w:tcW w:w="1092" w:type="dxa"/>
            <w:vAlign w:val="center"/>
          </w:tcPr>
          <w:p w:rsidR="00DD4BF8" w:rsidRPr="003322A4" w:rsidRDefault="0015781E" w:rsidP="00201AAD">
            <w:pPr>
              <w:spacing w:after="0" w:line="240" w:lineRule="auto"/>
              <w:rPr>
                <w:sz w:val="22"/>
                <w:szCs w:val="22"/>
              </w:rPr>
            </w:pPr>
            <w:r>
              <w:rPr>
                <w:sz w:val="22"/>
                <w:szCs w:val="22"/>
              </w:rPr>
              <w:t>100</w:t>
            </w:r>
          </w:p>
        </w:tc>
        <w:tc>
          <w:tcPr>
            <w:tcW w:w="1005" w:type="dxa"/>
            <w:vAlign w:val="center"/>
          </w:tcPr>
          <w:p w:rsidR="00DD4BF8" w:rsidRPr="003322A4" w:rsidRDefault="0015781E" w:rsidP="00201AAD">
            <w:pPr>
              <w:spacing w:after="0" w:line="240" w:lineRule="auto"/>
              <w:rPr>
                <w:sz w:val="22"/>
                <w:szCs w:val="22"/>
              </w:rPr>
            </w:pPr>
            <w:r>
              <w:rPr>
                <w:sz w:val="22"/>
                <w:szCs w:val="22"/>
              </w:rPr>
              <w:t>100</w:t>
            </w:r>
          </w:p>
        </w:tc>
      </w:tr>
      <w:tr w:rsidR="0015781E" w:rsidRPr="00A47F2F" w:rsidTr="00B3098C">
        <w:trPr>
          <w:gridAfter w:val="1"/>
          <w:wAfter w:w="15" w:type="dxa"/>
          <w:trHeight w:val="549"/>
        </w:trPr>
        <w:tc>
          <w:tcPr>
            <w:tcW w:w="1757" w:type="dxa"/>
            <w:shd w:val="clear" w:color="auto" w:fill="auto"/>
            <w:vAlign w:val="center"/>
          </w:tcPr>
          <w:p w:rsidR="0015781E" w:rsidRPr="003322A4" w:rsidRDefault="0015781E" w:rsidP="00201AAD">
            <w:pPr>
              <w:rPr>
                <w:b/>
                <w:bCs/>
                <w:color w:val="FF0000"/>
                <w:sz w:val="22"/>
                <w:szCs w:val="22"/>
              </w:rPr>
            </w:pPr>
            <w:r w:rsidRPr="002B4A90">
              <w:rPr>
                <w:b/>
                <w:bCs/>
                <w:sz w:val="22"/>
                <w:szCs w:val="22"/>
              </w:rPr>
              <w:lastRenderedPageBreak/>
              <w:t>PG.1.1.</w:t>
            </w:r>
            <w:r>
              <w:rPr>
                <w:b/>
                <w:bCs/>
                <w:sz w:val="22"/>
                <w:szCs w:val="22"/>
              </w:rPr>
              <w:t>5</w:t>
            </w:r>
          </w:p>
        </w:tc>
        <w:tc>
          <w:tcPr>
            <w:tcW w:w="5042" w:type="dxa"/>
            <w:shd w:val="clear" w:color="auto" w:fill="auto"/>
            <w:vAlign w:val="bottom"/>
          </w:tcPr>
          <w:p w:rsidR="0015781E" w:rsidRDefault="0015781E">
            <w:pPr>
              <w:rPr>
                <w:rFonts w:cs="Calibri"/>
                <w:color w:val="000000"/>
                <w:sz w:val="22"/>
                <w:szCs w:val="22"/>
              </w:rPr>
            </w:pPr>
            <w:r>
              <w:rPr>
                <w:rFonts w:cs="Calibri"/>
                <w:color w:val="000000"/>
                <w:sz w:val="22"/>
                <w:szCs w:val="22"/>
              </w:rPr>
              <w:t>Tanılama ihtiyacı olan öğrencilerden tanılamaya yönlendirilenlerin oranı %</w:t>
            </w:r>
          </w:p>
        </w:tc>
        <w:tc>
          <w:tcPr>
            <w:tcW w:w="957" w:type="dxa"/>
            <w:shd w:val="clear" w:color="auto" w:fill="auto"/>
            <w:noWrap/>
            <w:vAlign w:val="center"/>
          </w:tcPr>
          <w:p w:rsidR="0015781E" w:rsidRPr="003322A4" w:rsidRDefault="0015781E" w:rsidP="00543BEB">
            <w:pPr>
              <w:spacing w:after="0" w:line="240" w:lineRule="auto"/>
              <w:rPr>
                <w:sz w:val="22"/>
                <w:szCs w:val="22"/>
              </w:rPr>
            </w:pPr>
            <w:r>
              <w:rPr>
                <w:sz w:val="22"/>
                <w:szCs w:val="22"/>
              </w:rPr>
              <w:t>100</w:t>
            </w:r>
          </w:p>
        </w:tc>
        <w:tc>
          <w:tcPr>
            <w:tcW w:w="1092" w:type="dxa"/>
            <w:gridSpan w:val="2"/>
            <w:shd w:val="clear" w:color="auto" w:fill="auto"/>
            <w:noWrap/>
            <w:vAlign w:val="center"/>
          </w:tcPr>
          <w:p w:rsidR="0015781E" w:rsidRPr="003322A4" w:rsidRDefault="0015781E" w:rsidP="00543BEB">
            <w:pPr>
              <w:spacing w:after="0" w:line="240" w:lineRule="auto"/>
              <w:rPr>
                <w:sz w:val="22"/>
                <w:szCs w:val="22"/>
              </w:rPr>
            </w:pPr>
            <w:r>
              <w:rPr>
                <w:sz w:val="22"/>
                <w:szCs w:val="22"/>
              </w:rPr>
              <w:t>100</w:t>
            </w:r>
          </w:p>
        </w:tc>
        <w:tc>
          <w:tcPr>
            <w:tcW w:w="1041" w:type="dxa"/>
            <w:vAlign w:val="center"/>
          </w:tcPr>
          <w:p w:rsidR="0015781E" w:rsidRPr="003322A4" w:rsidRDefault="0015781E" w:rsidP="00543BEB">
            <w:pPr>
              <w:spacing w:after="0" w:line="240" w:lineRule="auto"/>
              <w:rPr>
                <w:sz w:val="22"/>
                <w:szCs w:val="22"/>
              </w:rPr>
            </w:pPr>
            <w:r>
              <w:rPr>
                <w:sz w:val="22"/>
                <w:szCs w:val="22"/>
              </w:rPr>
              <w:t>100</w:t>
            </w:r>
          </w:p>
        </w:tc>
        <w:tc>
          <w:tcPr>
            <w:tcW w:w="1007" w:type="dxa"/>
            <w:vAlign w:val="center"/>
          </w:tcPr>
          <w:p w:rsidR="0015781E" w:rsidRPr="003322A4" w:rsidRDefault="0015781E" w:rsidP="00543BEB">
            <w:pPr>
              <w:spacing w:after="0" w:line="240" w:lineRule="auto"/>
              <w:rPr>
                <w:sz w:val="22"/>
                <w:szCs w:val="22"/>
              </w:rPr>
            </w:pPr>
            <w:r>
              <w:rPr>
                <w:sz w:val="22"/>
                <w:szCs w:val="22"/>
              </w:rPr>
              <w:t>100</w:t>
            </w:r>
          </w:p>
        </w:tc>
        <w:tc>
          <w:tcPr>
            <w:tcW w:w="1092" w:type="dxa"/>
            <w:vAlign w:val="center"/>
          </w:tcPr>
          <w:p w:rsidR="0015781E" w:rsidRPr="003322A4" w:rsidRDefault="0015781E" w:rsidP="00543BEB">
            <w:pPr>
              <w:spacing w:after="0" w:line="240" w:lineRule="auto"/>
              <w:rPr>
                <w:sz w:val="22"/>
                <w:szCs w:val="22"/>
              </w:rPr>
            </w:pPr>
            <w:r>
              <w:rPr>
                <w:sz w:val="22"/>
                <w:szCs w:val="22"/>
              </w:rPr>
              <w:t>100</w:t>
            </w:r>
          </w:p>
        </w:tc>
        <w:tc>
          <w:tcPr>
            <w:tcW w:w="1005" w:type="dxa"/>
            <w:vAlign w:val="center"/>
          </w:tcPr>
          <w:p w:rsidR="0015781E" w:rsidRPr="003322A4" w:rsidRDefault="0015781E" w:rsidP="00543BEB">
            <w:pPr>
              <w:spacing w:after="0" w:line="240" w:lineRule="auto"/>
              <w:rPr>
                <w:sz w:val="22"/>
                <w:szCs w:val="22"/>
              </w:rPr>
            </w:pPr>
            <w:r>
              <w:rPr>
                <w:sz w:val="22"/>
                <w:szCs w:val="22"/>
              </w:rPr>
              <w:t>100</w:t>
            </w:r>
          </w:p>
        </w:tc>
      </w:tr>
      <w:tr w:rsidR="0015781E" w:rsidRPr="00A47F2F" w:rsidTr="00B3098C">
        <w:trPr>
          <w:gridAfter w:val="1"/>
          <w:wAfter w:w="15" w:type="dxa"/>
          <w:trHeight w:val="549"/>
        </w:trPr>
        <w:tc>
          <w:tcPr>
            <w:tcW w:w="1757" w:type="dxa"/>
            <w:shd w:val="clear" w:color="auto" w:fill="auto"/>
            <w:vAlign w:val="center"/>
          </w:tcPr>
          <w:p w:rsidR="0015781E" w:rsidRPr="003322A4" w:rsidRDefault="0015781E" w:rsidP="00201AAD">
            <w:pPr>
              <w:rPr>
                <w:b/>
                <w:bCs/>
                <w:color w:val="FF0000"/>
                <w:sz w:val="22"/>
                <w:szCs w:val="22"/>
              </w:rPr>
            </w:pPr>
            <w:r w:rsidRPr="002B4A90">
              <w:rPr>
                <w:b/>
                <w:bCs/>
                <w:sz w:val="22"/>
                <w:szCs w:val="22"/>
              </w:rPr>
              <w:t>PG.1.1.</w:t>
            </w:r>
            <w:r>
              <w:rPr>
                <w:b/>
                <w:bCs/>
                <w:sz w:val="22"/>
                <w:szCs w:val="22"/>
              </w:rPr>
              <w:t>6</w:t>
            </w:r>
          </w:p>
        </w:tc>
        <w:tc>
          <w:tcPr>
            <w:tcW w:w="5042" w:type="dxa"/>
            <w:shd w:val="clear" w:color="auto" w:fill="auto"/>
            <w:vAlign w:val="bottom"/>
          </w:tcPr>
          <w:p w:rsidR="0015781E" w:rsidRDefault="0015781E">
            <w:pPr>
              <w:rPr>
                <w:rFonts w:cs="Calibri"/>
                <w:color w:val="000000"/>
                <w:sz w:val="22"/>
                <w:szCs w:val="22"/>
              </w:rPr>
            </w:pPr>
            <w:r>
              <w:rPr>
                <w:rFonts w:cs="Calibri"/>
                <w:color w:val="000000"/>
                <w:sz w:val="22"/>
                <w:szCs w:val="22"/>
              </w:rPr>
              <w:t>Destek eğitiminden faydalanan öğrenci oranı %</w:t>
            </w:r>
          </w:p>
        </w:tc>
        <w:tc>
          <w:tcPr>
            <w:tcW w:w="957" w:type="dxa"/>
            <w:shd w:val="clear" w:color="auto" w:fill="auto"/>
            <w:noWrap/>
            <w:vAlign w:val="center"/>
          </w:tcPr>
          <w:p w:rsidR="0015781E" w:rsidRPr="003322A4" w:rsidRDefault="0015781E" w:rsidP="00201AAD">
            <w:pPr>
              <w:spacing w:after="0" w:line="240" w:lineRule="auto"/>
              <w:rPr>
                <w:sz w:val="22"/>
                <w:szCs w:val="22"/>
              </w:rPr>
            </w:pPr>
            <w:r>
              <w:rPr>
                <w:sz w:val="22"/>
                <w:szCs w:val="22"/>
              </w:rPr>
              <w:t>30</w:t>
            </w:r>
          </w:p>
        </w:tc>
        <w:tc>
          <w:tcPr>
            <w:tcW w:w="1092" w:type="dxa"/>
            <w:gridSpan w:val="2"/>
            <w:shd w:val="clear" w:color="auto" w:fill="auto"/>
            <w:noWrap/>
            <w:vAlign w:val="center"/>
          </w:tcPr>
          <w:p w:rsidR="0015781E" w:rsidRPr="003322A4" w:rsidRDefault="0015781E" w:rsidP="00201AAD">
            <w:pPr>
              <w:spacing w:after="0" w:line="240" w:lineRule="auto"/>
              <w:rPr>
                <w:sz w:val="22"/>
                <w:szCs w:val="22"/>
              </w:rPr>
            </w:pPr>
            <w:r>
              <w:rPr>
                <w:sz w:val="22"/>
                <w:szCs w:val="22"/>
              </w:rPr>
              <w:t>40</w:t>
            </w:r>
          </w:p>
        </w:tc>
        <w:tc>
          <w:tcPr>
            <w:tcW w:w="1041" w:type="dxa"/>
            <w:vAlign w:val="center"/>
          </w:tcPr>
          <w:p w:rsidR="0015781E" w:rsidRPr="003322A4" w:rsidRDefault="0015781E" w:rsidP="00201AAD">
            <w:pPr>
              <w:spacing w:after="0" w:line="240" w:lineRule="auto"/>
              <w:rPr>
                <w:sz w:val="22"/>
                <w:szCs w:val="22"/>
              </w:rPr>
            </w:pPr>
            <w:r>
              <w:rPr>
                <w:sz w:val="22"/>
                <w:szCs w:val="22"/>
              </w:rPr>
              <w:t>50</w:t>
            </w:r>
          </w:p>
        </w:tc>
        <w:tc>
          <w:tcPr>
            <w:tcW w:w="1007" w:type="dxa"/>
            <w:vAlign w:val="center"/>
          </w:tcPr>
          <w:p w:rsidR="0015781E" w:rsidRPr="003322A4" w:rsidRDefault="0015781E" w:rsidP="00201AAD">
            <w:pPr>
              <w:spacing w:after="0" w:line="240" w:lineRule="auto"/>
              <w:rPr>
                <w:sz w:val="22"/>
                <w:szCs w:val="22"/>
              </w:rPr>
            </w:pPr>
            <w:r>
              <w:rPr>
                <w:sz w:val="22"/>
                <w:szCs w:val="22"/>
              </w:rPr>
              <w:t>60</w:t>
            </w:r>
          </w:p>
        </w:tc>
        <w:tc>
          <w:tcPr>
            <w:tcW w:w="1092" w:type="dxa"/>
            <w:vAlign w:val="center"/>
          </w:tcPr>
          <w:p w:rsidR="0015781E" w:rsidRPr="003322A4" w:rsidRDefault="0015781E" w:rsidP="00201AAD">
            <w:pPr>
              <w:spacing w:after="0" w:line="240" w:lineRule="auto"/>
              <w:rPr>
                <w:sz w:val="22"/>
                <w:szCs w:val="22"/>
              </w:rPr>
            </w:pPr>
            <w:r>
              <w:rPr>
                <w:sz w:val="22"/>
                <w:szCs w:val="22"/>
              </w:rPr>
              <w:t>70</w:t>
            </w:r>
          </w:p>
        </w:tc>
        <w:tc>
          <w:tcPr>
            <w:tcW w:w="1005" w:type="dxa"/>
            <w:vAlign w:val="center"/>
          </w:tcPr>
          <w:p w:rsidR="0015781E" w:rsidRPr="003322A4" w:rsidRDefault="0015781E" w:rsidP="00201AAD">
            <w:pPr>
              <w:spacing w:after="0" w:line="240" w:lineRule="auto"/>
              <w:rPr>
                <w:sz w:val="22"/>
                <w:szCs w:val="22"/>
              </w:rPr>
            </w:pPr>
            <w:r>
              <w:rPr>
                <w:sz w:val="22"/>
                <w:szCs w:val="22"/>
              </w:rPr>
              <w:t>80</w:t>
            </w:r>
          </w:p>
        </w:tc>
      </w:tr>
      <w:tr w:rsidR="0015781E" w:rsidRPr="00A47F2F" w:rsidTr="00B3098C">
        <w:trPr>
          <w:gridAfter w:val="1"/>
          <w:wAfter w:w="15" w:type="dxa"/>
          <w:trHeight w:val="549"/>
        </w:trPr>
        <w:tc>
          <w:tcPr>
            <w:tcW w:w="1757" w:type="dxa"/>
            <w:shd w:val="clear" w:color="auto" w:fill="auto"/>
            <w:vAlign w:val="center"/>
          </w:tcPr>
          <w:p w:rsidR="0015781E" w:rsidRPr="003322A4" w:rsidRDefault="0015781E" w:rsidP="00201AAD">
            <w:pPr>
              <w:rPr>
                <w:b/>
                <w:bCs/>
                <w:color w:val="FF0000"/>
                <w:sz w:val="22"/>
                <w:szCs w:val="22"/>
              </w:rPr>
            </w:pPr>
            <w:r w:rsidRPr="002B4A90">
              <w:rPr>
                <w:b/>
                <w:bCs/>
                <w:sz w:val="22"/>
                <w:szCs w:val="22"/>
              </w:rPr>
              <w:t>PG.1.1.</w:t>
            </w:r>
            <w:r>
              <w:rPr>
                <w:b/>
                <w:bCs/>
                <w:sz w:val="22"/>
                <w:szCs w:val="22"/>
              </w:rPr>
              <w:t>7</w:t>
            </w:r>
          </w:p>
        </w:tc>
        <w:tc>
          <w:tcPr>
            <w:tcW w:w="5042" w:type="dxa"/>
            <w:shd w:val="clear" w:color="auto" w:fill="auto"/>
            <w:vAlign w:val="bottom"/>
          </w:tcPr>
          <w:p w:rsidR="0015781E" w:rsidRDefault="0015781E">
            <w:pPr>
              <w:rPr>
                <w:rFonts w:cs="Calibri"/>
                <w:color w:val="000000"/>
                <w:sz w:val="22"/>
                <w:szCs w:val="22"/>
              </w:rPr>
            </w:pPr>
            <w:r>
              <w:rPr>
                <w:rFonts w:cs="Calibri"/>
                <w:color w:val="000000"/>
                <w:sz w:val="22"/>
                <w:szCs w:val="22"/>
              </w:rPr>
              <w:t>Okula servisle gelen  öğrenci oranı %</w:t>
            </w:r>
          </w:p>
        </w:tc>
        <w:tc>
          <w:tcPr>
            <w:tcW w:w="957" w:type="dxa"/>
            <w:shd w:val="clear" w:color="auto" w:fill="auto"/>
            <w:noWrap/>
            <w:vAlign w:val="center"/>
          </w:tcPr>
          <w:p w:rsidR="0015781E" w:rsidRPr="003322A4" w:rsidRDefault="0015781E" w:rsidP="00201AAD">
            <w:pPr>
              <w:spacing w:after="0" w:line="240" w:lineRule="auto"/>
              <w:rPr>
                <w:sz w:val="22"/>
                <w:szCs w:val="22"/>
              </w:rPr>
            </w:pPr>
            <w:r>
              <w:rPr>
                <w:sz w:val="22"/>
                <w:szCs w:val="22"/>
              </w:rPr>
              <w:t>16</w:t>
            </w:r>
          </w:p>
        </w:tc>
        <w:tc>
          <w:tcPr>
            <w:tcW w:w="1092" w:type="dxa"/>
            <w:gridSpan w:val="2"/>
            <w:shd w:val="clear" w:color="auto" w:fill="auto"/>
            <w:noWrap/>
            <w:vAlign w:val="center"/>
          </w:tcPr>
          <w:p w:rsidR="0015781E" w:rsidRPr="003322A4" w:rsidRDefault="0015781E" w:rsidP="00201AAD">
            <w:pPr>
              <w:spacing w:after="0" w:line="240" w:lineRule="auto"/>
              <w:rPr>
                <w:sz w:val="22"/>
                <w:szCs w:val="22"/>
              </w:rPr>
            </w:pPr>
            <w:r>
              <w:rPr>
                <w:sz w:val="22"/>
                <w:szCs w:val="22"/>
              </w:rPr>
              <w:t>16</w:t>
            </w:r>
          </w:p>
        </w:tc>
        <w:tc>
          <w:tcPr>
            <w:tcW w:w="1041" w:type="dxa"/>
            <w:vAlign w:val="center"/>
          </w:tcPr>
          <w:p w:rsidR="0015781E" w:rsidRPr="003322A4" w:rsidRDefault="0015781E" w:rsidP="00201AAD">
            <w:pPr>
              <w:spacing w:after="0" w:line="240" w:lineRule="auto"/>
              <w:rPr>
                <w:sz w:val="22"/>
                <w:szCs w:val="22"/>
              </w:rPr>
            </w:pPr>
            <w:r>
              <w:rPr>
                <w:sz w:val="22"/>
                <w:szCs w:val="22"/>
              </w:rPr>
              <w:t>17</w:t>
            </w:r>
          </w:p>
        </w:tc>
        <w:tc>
          <w:tcPr>
            <w:tcW w:w="1007" w:type="dxa"/>
            <w:vAlign w:val="center"/>
          </w:tcPr>
          <w:p w:rsidR="0015781E" w:rsidRPr="003322A4" w:rsidRDefault="0015781E" w:rsidP="00201AAD">
            <w:pPr>
              <w:spacing w:after="0" w:line="240" w:lineRule="auto"/>
              <w:rPr>
                <w:sz w:val="22"/>
                <w:szCs w:val="22"/>
              </w:rPr>
            </w:pPr>
            <w:r>
              <w:rPr>
                <w:sz w:val="22"/>
                <w:szCs w:val="22"/>
              </w:rPr>
              <w:t>18</w:t>
            </w:r>
          </w:p>
        </w:tc>
        <w:tc>
          <w:tcPr>
            <w:tcW w:w="1092" w:type="dxa"/>
            <w:vAlign w:val="center"/>
          </w:tcPr>
          <w:p w:rsidR="0015781E" w:rsidRPr="003322A4" w:rsidRDefault="0015781E" w:rsidP="00201AAD">
            <w:pPr>
              <w:spacing w:after="0" w:line="240" w:lineRule="auto"/>
              <w:rPr>
                <w:sz w:val="22"/>
                <w:szCs w:val="22"/>
              </w:rPr>
            </w:pPr>
            <w:r>
              <w:rPr>
                <w:sz w:val="22"/>
                <w:szCs w:val="22"/>
              </w:rPr>
              <w:t>18</w:t>
            </w:r>
          </w:p>
        </w:tc>
        <w:tc>
          <w:tcPr>
            <w:tcW w:w="1005" w:type="dxa"/>
            <w:vAlign w:val="center"/>
          </w:tcPr>
          <w:p w:rsidR="0015781E" w:rsidRPr="003322A4" w:rsidRDefault="0015781E" w:rsidP="00201AAD">
            <w:pPr>
              <w:spacing w:after="0" w:line="240" w:lineRule="auto"/>
              <w:rPr>
                <w:sz w:val="22"/>
                <w:szCs w:val="22"/>
              </w:rPr>
            </w:pPr>
            <w:r>
              <w:rPr>
                <w:sz w:val="22"/>
                <w:szCs w:val="22"/>
              </w:rPr>
              <w:t>20</w:t>
            </w:r>
          </w:p>
        </w:tc>
      </w:tr>
      <w:tr w:rsidR="0015781E" w:rsidRPr="00A47F2F" w:rsidTr="00B3098C">
        <w:trPr>
          <w:gridAfter w:val="1"/>
          <w:wAfter w:w="15" w:type="dxa"/>
          <w:trHeight w:val="549"/>
        </w:trPr>
        <w:tc>
          <w:tcPr>
            <w:tcW w:w="1757" w:type="dxa"/>
            <w:shd w:val="clear" w:color="auto" w:fill="auto"/>
            <w:vAlign w:val="center"/>
          </w:tcPr>
          <w:p w:rsidR="0015781E" w:rsidRPr="003322A4" w:rsidRDefault="0015781E" w:rsidP="00201AAD">
            <w:pPr>
              <w:rPr>
                <w:b/>
                <w:bCs/>
                <w:color w:val="FF0000"/>
                <w:sz w:val="22"/>
                <w:szCs w:val="22"/>
              </w:rPr>
            </w:pPr>
            <w:r w:rsidRPr="002B4A90">
              <w:rPr>
                <w:b/>
                <w:bCs/>
                <w:sz w:val="22"/>
                <w:szCs w:val="22"/>
              </w:rPr>
              <w:t>PG.1.1.</w:t>
            </w:r>
            <w:r>
              <w:rPr>
                <w:b/>
                <w:bCs/>
                <w:sz w:val="22"/>
                <w:szCs w:val="22"/>
              </w:rPr>
              <w:t>8</w:t>
            </w:r>
          </w:p>
        </w:tc>
        <w:tc>
          <w:tcPr>
            <w:tcW w:w="5042" w:type="dxa"/>
            <w:shd w:val="clear" w:color="auto" w:fill="auto"/>
            <w:vAlign w:val="bottom"/>
          </w:tcPr>
          <w:p w:rsidR="0015781E" w:rsidRDefault="0015781E">
            <w:pPr>
              <w:rPr>
                <w:rFonts w:cs="Calibri"/>
                <w:color w:val="000000"/>
                <w:sz w:val="22"/>
                <w:szCs w:val="22"/>
              </w:rPr>
            </w:pPr>
            <w:r>
              <w:rPr>
                <w:rFonts w:cs="Calibri"/>
                <w:color w:val="000000"/>
                <w:sz w:val="22"/>
                <w:szCs w:val="22"/>
              </w:rPr>
              <w:t>Yabancı uyruklu öğrenci oranı %</w:t>
            </w:r>
          </w:p>
        </w:tc>
        <w:tc>
          <w:tcPr>
            <w:tcW w:w="957" w:type="dxa"/>
            <w:shd w:val="clear" w:color="auto" w:fill="auto"/>
            <w:noWrap/>
            <w:vAlign w:val="center"/>
          </w:tcPr>
          <w:p w:rsidR="0015781E" w:rsidRPr="003322A4" w:rsidRDefault="0015781E" w:rsidP="00201AAD">
            <w:pPr>
              <w:spacing w:after="0" w:line="240" w:lineRule="auto"/>
              <w:rPr>
                <w:sz w:val="22"/>
                <w:szCs w:val="22"/>
              </w:rPr>
            </w:pPr>
            <w:r>
              <w:rPr>
                <w:sz w:val="22"/>
                <w:szCs w:val="22"/>
              </w:rPr>
              <w:t>10</w:t>
            </w:r>
          </w:p>
        </w:tc>
        <w:tc>
          <w:tcPr>
            <w:tcW w:w="1092" w:type="dxa"/>
            <w:gridSpan w:val="2"/>
            <w:shd w:val="clear" w:color="auto" w:fill="auto"/>
            <w:noWrap/>
            <w:vAlign w:val="center"/>
          </w:tcPr>
          <w:p w:rsidR="0015781E" w:rsidRPr="003322A4" w:rsidRDefault="0015781E" w:rsidP="00201AAD">
            <w:pPr>
              <w:spacing w:after="0" w:line="240" w:lineRule="auto"/>
              <w:rPr>
                <w:sz w:val="22"/>
                <w:szCs w:val="22"/>
              </w:rPr>
            </w:pPr>
            <w:r>
              <w:rPr>
                <w:sz w:val="22"/>
                <w:szCs w:val="22"/>
              </w:rPr>
              <w:t>8</w:t>
            </w:r>
          </w:p>
        </w:tc>
        <w:tc>
          <w:tcPr>
            <w:tcW w:w="1041" w:type="dxa"/>
            <w:vAlign w:val="center"/>
          </w:tcPr>
          <w:p w:rsidR="0015781E" w:rsidRPr="003322A4" w:rsidRDefault="0015781E" w:rsidP="00201AAD">
            <w:pPr>
              <w:spacing w:after="0" w:line="240" w:lineRule="auto"/>
              <w:rPr>
                <w:sz w:val="22"/>
                <w:szCs w:val="22"/>
              </w:rPr>
            </w:pPr>
            <w:r>
              <w:rPr>
                <w:sz w:val="22"/>
                <w:szCs w:val="22"/>
              </w:rPr>
              <w:t>7</w:t>
            </w:r>
          </w:p>
        </w:tc>
        <w:tc>
          <w:tcPr>
            <w:tcW w:w="1007" w:type="dxa"/>
            <w:vAlign w:val="center"/>
          </w:tcPr>
          <w:p w:rsidR="0015781E" w:rsidRPr="003322A4" w:rsidRDefault="0015781E" w:rsidP="00201AAD">
            <w:pPr>
              <w:spacing w:after="0" w:line="240" w:lineRule="auto"/>
              <w:rPr>
                <w:sz w:val="22"/>
                <w:szCs w:val="22"/>
              </w:rPr>
            </w:pPr>
            <w:r>
              <w:rPr>
                <w:sz w:val="22"/>
                <w:szCs w:val="22"/>
              </w:rPr>
              <w:t>5</w:t>
            </w:r>
          </w:p>
        </w:tc>
        <w:tc>
          <w:tcPr>
            <w:tcW w:w="1092" w:type="dxa"/>
            <w:vAlign w:val="center"/>
          </w:tcPr>
          <w:p w:rsidR="0015781E" w:rsidRPr="003322A4" w:rsidRDefault="0015781E" w:rsidP="00201AAD">
            <w:pPr>
              <w:spacing w:after="0" w:line="240" w:lineRule="auto"/>
              <w:rPr>
                <w:sz w:val="22"/>
                <w:szCs w:val="22"/>
              </w:rPr>
            </w:pPr>
            <w:r>
              <w:rPr>
                <w:sz w:val="22"/>
                <w:szCs w:val="22"/>
              </w:rPr>
              <w:t>3</w:t>
            </w:r>
          </w:p>
        </w:tc>
        <w:tc>
          <w:tcPr>
            <w:tcW w:w="1005" w:type="dxa"/>
            <w:vAlign w:val="center"/>
          </w:tcPr>
          <w:p w:rsidR="0015781E" w:rsidRPr="003322A4" w:rsidRDefault="0015781E" w:rsidP="00201AAD">
            <w:pPr>
              <w:spacing w:after="0" w:line="240" w:lineRule="auto"/>
              <w:rPr>
                <w:sz w:val="22"/>
                <w:szCs w:val="22"/>
              </w:rPr>
            </w:pPr>
            <w:r>
              <w:rPr>
                <w:sz w:val="22"/>
                <w:szCs w:val="22"/>
              </w:rPr>
              <w:t>1</w:t>
            </w:r>
          </w:p>
        </w:tc>
      </w:tr>
      <w:tr w:rsidR="0015781E" w:rsidRPr="00A47F2F" w:rsidTr="00B3098C">
        <w:trPr>
          <w:gridAfter w:val="1"/>
          <w:wAfter w:w="15" w:type="dxa"/>
          <w:trHeight w:val="549"/>
        </w:trPr>
        <w:tc>
          <w:tcPr>
            <w:tcW w:w="1757" w:type="dxa"/>
            <w:shd w:val="clear" w:color="auto" w:fill="auto"/>
            <w:vAlign w:val="center"/>
          </w:tcPr>
          <w:p w:rsidR="0015781E" w:rsidRPr="003322A4" w:rsidRDefault="0015781E" w:rsidP="00201AAD">
            <w:pPr>
              <w:rPr>
                <w:b/>
                <w:bCs/>
                <w:color w:val="FF0000"/>
                <w:sz w:val="22"/>
                <w:szCs w:val="22"/>
              </w:rPr>
            </w:pPr>
            <w:r w:rsidRPr="002B4A90">
              <w:rPr>
                <w:b/>
                <w:bCs/>
                <w:sz w:val="22"/>
                <w:szCs w:val="22"/>
              </w:rPr>
              <w:t>PG.1.1.</w:t>
            </w:r>
            <w:r>
              <w:rPr>
                <w:b/>
                <w:bCs/>
                <w:sz w:val="22"/>
                <w:szCs w:val="22"/>
              </w:rPr>
              <w:t>9</w:t>
            </w:r>
          </w:p>
        </w:tc>
        <w:tc>
          <w:tcPr>
            <w:tcW w:w="5042" w:type="dxa"/>
            <w:shd w:val="clear" w:color="auto" w:fill="auto"/>
            <w:vAlign w:val="bottom"/>
          </w:tcPr>
          <w:p w:rsidR="0015781E" w:rsidRDefault="0015781E">
            <w:pPr>
              <w:rPr>
                <w:rFonts w:cs="Calibri"/>
                <w:color w:val="000000"/>
                <w:sz w:val="22"/>
                <w:szCs w:val="22"/>
              </w:rPr>
            </w:pPr>
            <w:r>
              <w:rPr>
                <w:rFonts w:cs="Calibri"/>
                <w:color w:val="000000"/>
                <w:sz w:val="22"/>
                <w:szCs w:val="22"/>
              </w:rPr>
              <w:t>Yabancı uyruklu öğrencilerin devam oranı %</w:t>
            </w:r>
          </w:p>
        </w:tc>
        <w:tc>
          <w:tcPr>
            <w:tcW w:w="957" w:type="dxa"/>
            <w:shd w:val="clear" w:color="auto" w:fill="auto"/>
            <w:noWrap/>
            <w:vAlign w:val="center"/>
          </w:tcPr>
          <w:p w:rsidR="0015781E" w:rsidRPr="003322A4" w:rsidRDefault="0015781E" w:rsidP="00201AAD">
            <w:pPr>
              <w:spacing w:after="0" w:line="240" w:lineRule="auto"/>
              <w:rPr>
                <w:sz w:val="22"/>
                <w:szCs w:val="22"/>
              </w:rPr>
            </w:pPr>
            <w:r>
              <w:rPr>
                <w:sz w:val="22"/>
                <w:szCs w:val="22"/>
              </w:rPr>
              <w:t>80</w:t>
            </w:r>
          </w:p>
        </w:tc>
        <w:tc>
          <w:tcPr>
            <w:tcW w:w="1092" w:type="dxa"/>
            <w:gridSpan w:val="2"/>
            <w:shd w:val="clear" w:color="auto" w:fill="auto"/>
            <w:noWrap/>
            <w:vAlign w:val="center"/>
          </w:tcPr>
          <w:p w:rsidR="0015781E" w:rsidRPr="003322A4" w:rsidRDefault="0015781E" w:rsidP="00201AAD">
            <w:pPr>
              <w:spacing w:after="0" w:line="240" w:lineRule="auto"/>
              <w:rPr>
                <w:sz w:val="22"/>
                <w:szCs w:val="22"/>
              </w:rPr>
            </w:pPr>
            <w:r>
              <w:rPr>
                <w:sz w:val="22"/>
                <w:szCs w:val="22"/>
              </w:rPr>
              <w:t>80</w:t>
            </w:r>
          </w:p>
        </w:tc>
        <w:tc>
          <w:tcPr>
            <w:tcW w:w="1041" w:type="dxa"/>
            <w:vAlign w:val="center"/>
          </w:tcPr>
          <w:p w:rsidR="0015781E" w:rsidRPr="003322A4" w:rsidRDefault="0015781E" w:rsidP="00201AAD">
            <w:pPr>
              <w:spacing w:after="0" w:line="240" w:lineRule="auto"/>
              <w:rPr>
                <w:sz w:val="22"/>
                <w:szCs w:val="22"/>
              </w:rPr>
            </w:pPr>
            <w:r>
              <w:rPr>
                <w:sz w:val="22"/>
                <w:szCs w:val="22"/>
              </w:rPr>
              <w:t>85</w:t>
            </w:r>
          </w:p>
        </w:tc>
        <w:tc>
          <w:tcPr>
            <w:tcW w:w="1007" w:type="dxa"/>
            <w:vAlign w:val="center"/>
          </w:tcPr>
          <w:p w:rsidR="0015781E" w:rsidRPr="003322A4" w:rsidRDefault="0015781E" w:rsidP="00201AAD">
            <w:pPr>
              <w:spacing w:after="0" w:line="240" w:lineRule="auto"/>
              <w:rPr>
                <w:sz w:val="22"/>
                <w:szCs w:val="22"/>
              </w:rPr>
            </w:pPr>
            <w:r>
              <w:rPr>
                <w:sz w:val="22"/>
                <w:szCs w:val="22"/>
              </w:rPr>
              <w:t>85</w:t>
            </w:r>
          </w:p>
        </w:tc>
        <w:tc>
          <w:tcPr>
            <w:tcW w:w="1092" w:type="dxa"/>
            <w:vAlign w:val="center"/>
          </w:tcPr>
          <w:p w:rsidR="0015781E" w:rsidRPr="003322A4" w:rsidRDefault="0015781E" w:rsidP="00201AAD">
            <w:pPr>
              <w:spacing w:after="0" w:line="240" w:lineRule="auto"/>
              <w:rPr>
                <w:sz w:val="22"/>
                <w:szCs w:val="22"/>
              </w:rPr>
            </w:pPr>
            <w:r>
              <w:rPr>
                <w:sz w:val="22"/>
                <w:szCs w:val="22"/>
              </w:rPr>
              <w:t>90</w:t>
            </w:r>
          </w:p>
        </w:tc>
        <w:tc>
          <w:tcPr>
            <w:tcW w:w="1005" w:type="dxa"/>
            <w:vAlign w:val="center"/>
          </w:tcPr>
          <w:p w:rsidR="0015781E" w:rsidRPr="003322A4" w:rsidRDefault="0015781E" w:rsidP="00201AAD">
            <w:pPr>
              <w:spacing w:after="0" w:line="240" w:lineRule="auto"/>
              <w:rPr>
                <w:sz w:val="22"/>
                <w:szCs w:val="22"/>
              </w:rPr>
            </w:pPr>
            <w:r>
              <w:rPr>
                <w:sz w:val="22"/>
                <w:szCs w:val="22"/>
              </w:rPr>
              <w:t>95</w:t>
            </w:r>
          </w:p>
        </w:tc>
      </w:tr>
      <w:tr w:rsidR="0015781E" w:rsidRPr="00A47F2F" w:rsidTr="00B3098C">
        <w:trPr>
          <w:gridAfter w:val="1"/>
          <w:wAfter w:w="15" w:type="dxa"/>
          <w:trHeight w:val="549"/>
        </w:trPr>
        <w:tc>
          <w:tcPr>
            <w:tcW w:w="1757" w:type="dxa"/>
            <w:shd w:val="clear" w:color="auto" w:fill="auto"/>
            <w:vAlign w:val="center"/>
          </w:tcPr>
          <w:p w:rsidR="0015781E" w:rsidRPr="003322A4" w:rsidRDefault="0015781E" w:rsidP="00201AAD">
            <w:pPr>
              <w:rPr>
                <w:b/>
                <w:bCs/>
                <w:color w:val="FF0000"/>
                <w:sz w:val="22"/>
                <w:szCs w:val="22"/>
              </w:rPr>
            </w:pPr>
            <w:r w:rsidRPr="002B4A90">
              <w:rPr>
                <w:b/>
                <w:bCs/>
                <w:sz w:val="22"/>
                <w:szCs w:val="22"/>
              </w:rPr>
              <w:t>PG.1.1.</w:t>
            </w:r>
            <w:r>
              <w:rPr>
                <w:b/>
                <w:bCs/>
                <w:sz w:val="22"/>
                <w:szCs w:val="22"/>
              </w:rPr>
              <w:t>10</w:t>
            </w:r>
          </w:p>
        </w:tc>
        <w:tc>
          <w:tcPr>
            <w:tcW w:w="5042" w:type="dxa"/>
            <w:shd w:val="clear" w:color="auto" w:fill="auto"/>
            <w:vAlign w:val="bottom"/>
          </w:tcPr>
          <w:p w:rsidR="0015781E" w:rsidRDefault="0015781E">
            <w:pPr>
              <w:rPr>
                <w:rFonts w:cs="Calibri"/>
                <w:color w:val="000000"/>
                <w:sz w:val="22"/>
                <w:szCs w:val="22"/>
              </w:rPr>
            </w:pPr>
            <w:r>
              <w:rPr>
                <w:rFonts w:cs="Calibri"/>
                <w:color w:val="000000"/>
                <w:sz w:val="22"/>
                <w:szCs w:val="22"/>
              </w:rPr>
              <w:t>Okulda bulunan  yabancı uyruklu öğrencilerden oryantasyon eğitimi alanların oranı %</w:t>
            </w:r>
          </w:p>
        </w:tc>
        <w:tc>
          <w:tcPr>
            <w:tcW w:w="957" w:type="dxa"/>
            <w:shd w:val="clear" w:color="auto" w:fill="auto"/>
            <w:noWrap/>
            <w:vAlign w:val="center"/>
          </w:tcPr>
          <w:p w:rsidR="0015781E" w:rsidRPr="003322A4" w:rsidRDefault="0015781E" w:rsidP="00543BEB">
            <w:pPr>
              <w:spacing w:after="0" w:line="240" w:lineRule="auto"/>
              <w:rPr>
                <w:sz w:val="22"/>
                <w:szCs w:val="22"/>
              </w:rPr>
            </w:pPr>
            <w:r>
              <w:rPr>
                <w:sz w:val="22"/>
                <w:szCs w:val="22"/>
              </w:rPr>
              <w:t>100</w:t>
            </w:r>
          </w:p>
        </w:tc>
        <w:tc>
          <w:tcPr>
            <w:tcW w:w="1092" w:type="dxa"/>
            <w:gridSpan w:val="2"/>
            <w:shd w:val="clear" w:color="auto" w:fill="auto"/>
            <w:noWrap/>
            <w:vAlign w:val="center"/>
          </w:tcPr>
          <w:p w:rsidR="0015781E" w:rsidRPr="003322A4" w:rsidRDefault="0015781E" w:rsidP="00543BEB">
            <w:pPr>
              <w:spacing w:after="0" w:line="240" w:lineRule="auto"/>
              <w:rPr>
                <w:sz w:val="22"/>
                <w:szCs w:val="22"/>
              </w:rPr>
            </w:pPr>
            <w:r>
              <w:rPr>
                <w:sz w:val="22"/>
                <w:szCs w:val="22"/>
              </w:rPr>
              <w:t>100</w:t>
            </w:r>
          </w:p>
        </w:tc>
        <w:tc>
          <w:tcPr>
            <w:tcW w:w="1041" w:type="dxa"/>
            <w:vAlign w:val="center"/>
          </w:tcPr>
          <w:p w:rsidR="0015781E" w:rsidRPr="003322A4" w:rsidRDefault="0015781E" w:rsidP="00543BEB">
            <w:pPr>
              <w:spacing w:after="0" w:line="240" w:lineRule="auto"/>
              <w:rPr>
                <w:sz w:val="22"/>
                <w:szCs w:val="22"/>
              </w:rPr>
            </w:pPr>
            <w:r>
              <w:rPr>
                <w:sz w:val="22"/>
                <w:szCs w:val="22"/>
              </w:rPr>
              <w:t>100</w:t>
            </w:r>
          </w:p>
        </w:tc>
        <w:tc>
          <w:tcPr>
            <w:tcW w:w="1007" w:type="dxa"/>
            <w:vAlign w:val="center"/>
          </w:tcPr>
          <w:p w:rsidR="0015781E" w:rsidRPr="003322A4" w:rsidRDefault="0015781E" w:rsidP="00543BEB">
            <w:pPr>
              <w:spacing w:after="0" w:line="240" w:lineRule="auto"/>
              <w:rPr>
                <w:sz w:val="22"/>
                <w:szCs w:val="22"/>
              </w:rPr>
            </w:pPr>
            <w:r>
              <w:rPr>
                <w:sz w:val="22"/>
                <w:szCs w:val="22"/>
              </w:rPr>
              <w:t>100</w:t>
            </w:r>
          </w:p>
        </w:tc>
        <w:tc>
          <w:tcPr>
            <w:tcW w:w="1092" w:type="dxa"/>
            <w:vAlign w:val="center"/>
          </w:tcPr>
          <w:p w:rsidR="0015781E" w:rsidRPr="003322A4" w:rsidRDefault="0015781E" w:rsidP="00543BEB">
            <w:pPr>
              <w:spacing w:after="0" w:line="240" w:lineRule="auto"/>
              <w:rPr>
                <w:sz w:val="22"/>
                <w:szCs w:val="22"/>
              </w:rPr>
            </w:pPr>
            <w:r>
              <w:rPr>
                <w:sz w:val="22"/>
                <w:szCs w:val="22"/>
              </w:rPr>
              <w:t>100</w:t>
            </w:r>
          </w:p>
        </w:tc>
        <w:tc>
          <w:tcPr>
            <w:tcW w:w="1005" w:type="dxa"/>
            <w:vAlign w:val="center"/>
          </w:tcPr>
          <w:p w:rsidR="0015781E" w:rsidRPr="003322A4" w:rsidRDefault="0015781E" w:rsidP="00543BEB">
            <w:pPr>
              <w:spacing w:after="0" w:line="240" w:lineRule="auto"/>
              <w:rPr>
                <w:sz w:val="22"/>
                <w:szCs w:val="22"/>
              </w:rPr>
            </w:pPr>
            <w:r>
              <w:rPr>
                <w:sz w:val="22"/>
                <w:szCs w:val="22"/>
              </w:rPr>
              <w:t>100</w:t>
            </w:r>
          </w:p>
        </w:tc>
      </w:tr>
      <w:tr w:rsidR="0015781E" w:rsidRPr="00A47F2F" w:rsidTr="00B3098C">
        <w:trPr>
          <w:gridAfter w:val="1"/>
          <w:wAfter w:w="15" w:type="dxa"/>
          <w:trHeight w:val="549"/>
        </w:trPr>
        <w:tc>
          <w:tcPr>
            <w:tcW w:w="1757" w:type="dxa"/>
            <w:shd w:val="clear" w:color="auto" w:fill="auto"/>
            <w:vAlign w:val="center"/>
          </w:tcPr>
          <w:p w:rsidR="0015781E" w:rsidRPr="003322A4" w:rsidRDefault="0015781E" w:rsidP="00201AAD">
            <w:pPr>
              <w:rPr>
                <w:b/>
                <w:bCs/>
                <w:color w:val="FF0000"/>
                <w:sz w:val="22"/>
                <w:szCs w:val="22"/>
              </w:rPr>
            </w:pPr>
            <w:r w:rsidRPr="002B4A90">
              <w:rPr>
                <w:b/>
                <w:bCs/>
                <w:sz w:val="22"/>
                <w:szCs w:val="22"/>
              </w:rPr>
              <w:t>PG.1.1.</w:t>
            </w:r>
            <w:r>
              <w:rPr>
                <w:b/>
                <w:bCs/>
                <w:sz w:val="22"/>
                <w:szCs w:val="22"/>
              </w:rPr>
              <w:t>11</w:t>
            </w:r>
          </w:p>
        </w:tc>
        <w:tc>
          <w:tcPr>
            <w:tcW w:w="5042" w:type="dxa"/>
            <w:shd w:val="clear" w:color="auto" w:fill="auto"/>
            <w:vAlign w:val="bottom"/>
          </w:tcPr>
          <w:p w:rsidR="0015781E" w:rsidRDefault="0015781E">
            <w:pPr>
              <w:rPr>
                <w:rFonts w:cs="Calibri"/>
                <w:color w:val="000000"/>
                <w:sz w:val="22"/>
                <w:szCs w:val="22"/>
              </w:rPr>
            </w:pPr>
            <w:r>
              <w:rPr>
                <w:rFonts w:cs="Calibri"/>
                <w:color w:val="000000"/>
                <w:sz w:val="22"/>
                <w:szCs w:val="22"/>
              </w:rPr>
              <w:t>Okulda bulunan  yabancı uyruklu öğrencilerden Türkçe dil eğitimi programlarına katılan  oranı %</w:t>
            </w:r>
          </w:p>
        </w:tc>
        <w:tc>
          <w:tcPr>
            <w:tcW w:w="957" w:type="dxa"/>
            <w:shd w:val="clear" w:color="auto" w:fill="auto"/>
            <w:noWrap/>
            <w:vAlign w:val="center"/>
          </w:tcPr>
          <w:p w:rsidR="0015781E" w:rsidRPr="003322A4" w:rsidRDefault="0015781E" w:rsidP="00543BEB">
            <w:pPr>
              <w:spacing w:after="0" w:line="240" w:lineRule="auto"/>
              <w:rPr>
                <w:sz w:val="22"/>
                <w:szCs w:val="22"/>
              </w:rPr>
            </w:pPr>
            <w:r>
              <w:rPr>
                <w:sz w:val="22"/>
                <w:szCs w:val="22"/>
              </w:rPr>
              <w:t>100</w:t>
            </w:r>
          </w:p>
        </w:tc>
        <w:tc>
          <w:tcPr>
            <w:tcW w:w="1092" w:type="dxa"/>
            <w:gridSpan w:val="2"/>
            <w:shd w:val="clear" w:color="auto" w:fill="auto"/>
            <w:noWrap/>
            <w:vAlign w:val="center"/>
          </w:tcPr>
          <w:p w:rsidR="0015781E" w:rsidRPr="003322A4" w:rsidRDefault="0015781E" w:rsidP="00543BEB">
            <w:pPr>
              <w:spacing w:after="0" w:line="240" w:lineRule="auto"/>
              <w:rPr>
                <w:sz w:val="22"/>
                <w:szCs w:val="22"/>
              </w:rPr>
            </w:pPr>
            <w:r>
              <w:rPr>
                <w:sz w:val="22"/>
                <w:szCs w:val="22"/>
              </w:rPr>
              <w:t>100</w:t>
            </w:r>
          </w:p>
        </w:tc>
        <w:tc>
          <w:tcPr>
            <w:tcW w:w="1041" w:type="dxa"/>
            <w:vAlign w:val="center"/>
          </w:tcPr>
          <w:p w:rsidR="0015781E" w:rsidRPr="003322A4" w:rsidRDefault="0015781E" w:rsidP="00543BEB">
            <w:pPr>
              <w:spacing w:after="0" w:line="240" w:lineRule="auto"/>
              <w:rPr>
                <w:sz w:val="22"/>
                <w:szCs w:val="22"/>
              </w:rPr>
            </w:pPr>
            <w:r>
              <w:rPr>
                <w:sz w:val="22"/>
                <w:szCs w:val="22"/>
              </w:rPr>
              <w:t>100</w:t>
            </w:r>
          </w:p>
        </w:tc>
        <w:tc>
          <w:tcPr>
            <w:tcW w:w="1007" w:type="dxa"/>
            <w:vAlign w:val="center"/>
          </w:tcPr>
          <w:p w:rsidR="0015781E" w:rsidRPr="003322A4" w:rsidRDefault="0015781E" w:rsidP="00543BEB">
            <w:pPr>
              <w:spacing w:after="0" w:line="240" w:lineRule="auto"/>
              <w:rPr>
                <w:sz w:val="22"/>
                <w:szCs w:val="22"/>
              </w:rPr>
            </w:pPr>
            <w:r>
              <w:rPr>
                <w:sz w:val="22"/>
                <w:szCs w:val="22"/>
              </w:rPr>
              <w:t>100</w:t>
            </w:r>
          </w:p>
        </w:tc>
        <w:tc>
          <w:tcPr>
            <w:tcW w:w="1092" w:type="dxa"/>
            <w:vAlign w:val="center"/>
          </w:tcPr>
          <w:p w:rsidR="0015781E" w:rsidRPr="003322A4" w:rsidRDefault="0015781E" w:rsidP="00543BEB">
            <w:pPr>
              <w:spacing w:after="0" w:line="240" w:lineRule="auto"/>
              <w:rPr>
                <w:sz w:val="22"/>
                <w:szCs w:val="22"/>
              </w:rPr>
            </w:pPr>
            <w:r>
              <w:rPr>
                <w:sz w:val="22"/>
                <w:szCs w:val="22"/>
              </w:rPr>
              <w:t>100</w:t>
            </w:r>
          </w:p>
        </w:tc>
        <w:tc>
          <w:tcPr>
            <w:tcW w:w="1005" w:type="dxa"/>
            <w:vAlign w:val="center"/>
          </w:tcPr>
          <w:p w:rsidR="0015781E" w:rsidRPr="003322A4" w:rsidRDefault="0015781E" w:rsidP="00543BEB">
            <w:pPr>
              <w:spacing w:after="0" w:line="240" w:lineRule="auto"/>
              <w:rPr>
                <w:sz w:val="22"/>
                <w:szCs w:val="22"/>
              </w:rPr>
            </w:pPr>
            <w:r>
              <w:rPr>
                <w:sz w:val="22"/>
                <w:szCs w:val="22"/>
              </w:rPr>
              <w:t>100</w:t>
            </w:r>
          </w:p>
        </w:tc>
      </w:tr>
      <w:tr w:rsidR="0015781E" w:rsidRPr="00A47F2F" w:rsidTr="00B3098C">
        <w:trPr>
          <w:gridAfter w:val="1"/>
          <w:wAfter w:w="15" w:type="dxa"/>
          <w:trHeight w:val="549"/>
        </w:trPr>
        <w:tc>
          <w:tcPr>
            <w:tcW w:w="1757" w:type="dxa"/>
            <w:shd w:val="clear" w:color="auto" w:fill="auto"/>
            <w:vAlign w:val="center"/>
          </w:tcPr>
          <w:p w:rsidR="0015781E" w:rsidRPr="003322A4" w:rsidRDefault="0015781E" w:rsidP="00201AAD">
            <w:pPr>
              <w:rPr>
                <w:b/>
                <w:bCs/>
                <w:color w:val="FF0000"/>
                <w:sz w:val="22"/>
                <w:szCs w:val="22"/>
              </w:rPr>
            </w:pPr>
            <w:r w:rsidRPr="002B4A90">
              <w:rPr>
                <w:b/>
                <w:bCs/>
                <w:sz w:val="22"/>
                <w:szCs w:val="22"/>
              </w:rPr>
              <w:t>PG.1.1.1</w:t>
            </w:r>
            <w:r>
              <w:rPr>
                <w:b/>
                <w:bCs/>
                <w:sz w:val="22"/>
                <w:szCs w:val="22"/>
              </w:rPr>
              <w:t>2</w:t>
            </w:r>
          </w:p>
        </w:tc>
        <w:tc>
          <w:tcPr>
            <w:tcW w:w="5042" w:type="dxa"/>
            <w:shd w:val="clear" w:color="auto" w:fill="auto"/>
            <w:vAlign w:val="bottom"/>
          </w:tcPr>
          <w:p w:rsidR="0015781E" w:rsidRDefault="0015781E">
            <w:pPr>
              <w:rPr>
                <w:rFonts w:cs="Calibri"/>
                <w:color w:val="000000"/>
                <w:sz w:val="22"/>
                <w:szCs w:val="22"/>
              </w:rPr>
            </w:pPr>
            <w:r>
              <w:rPr>
                <w:rFonts w:cs="Calibri"/>
                <w:color w:val="000000"/>
                <w:sz w:val="22"/>
                <w:szCs w:val="22"/>
              </w:rPr>
              <w:t>Üst öğrenime yönelik okul tanıtımları ile ilgili yapılan faaliyet sayısı</w:t>
            </w:r>
          </w:p>
        </w:tc>
        <w:tc>
          <w:tcPr>
            <w:tcW w:w="957" w:type="dxa"/>
            <w:shd w:val="clear" w:color="auto" w:fill="auto"/>
            <w:noWrap/>
            <w:vAlign w:val="center"/>
          </w:tcPr>
          <w:p w:rsidR="0015781E" w:rsidRPr="003322A4" w:rsidRDefault="0015781E" w:rsidP="00201AAD">
            <w:pPr>
              <w:spacing w:after="0" w:line="240" w:lineRule="auto"/>
              <w:rPr>
                <w:sz w:val="22"/>
                <w:szCs w:val="22"/>
              </w:rPr>
            </w:pPr>
            <w:r>
              <w:rPr>
                <w:sz w:val="22"/>
                <w:szCs w:val="22"/>
              </w:rPr>
              <w:t>3</w:t>
            </w:r>
          </w:p>
        </w:tc>
        <w:tc>
          <w:tcPr>
            <w:tcW w:w="1092" w:type="dxa"/>
            <w:gridSpan w:val="2"/>
            <w:shd w:val="clear" w:color="auto" w:fill="auto"/>
            <w:noWrap/>
            <w:vAlign w:val="center"/>
          </w:tcPr>
          <w:p w:rsidR="0015781E" w:rsidRPr="003322A4" w:rsidRDefault="0015781E" w:rsidP="00201AAD">
            <w:pPr>
              <w:spacing w:after="0" w:line="240" w:lineRule="auto"/>
              <w:rPr>
                <w:sz w:val="22"/>
                <w:szCs w:val="22"/>
              </w:rPr>
            </w:pPr>
            <w:r>
              <w:rPr>
                <w:sz w:val="22"/>
                <w:szCs w:val="22"/>
              </w:rPr>
              <w:t>4</w:t>
            </w:r>
          </w:p>
        </w:tc>
        <w:tc>
          <w:tcPr>
            <w:tcW w:w="1041" w:type="dxa"/>
            <w:vAlign w:val="center"/>
          </w:tcPr>
          <w:p w:rsidR="0015781E" w:rsidRPr="003322A4" w:rsidRDefault="0015781E" w:rsidP="00201AAD">
            <w:pPr>
              <w:spacing w:after="0" w:line="240" w:lineRule="auto"/>
              <w:rPr>
                <w:sz w:val="22"/>
                <w:szCs w:val="22"/>
              </w:rPr>
            </w:pPr>
            <w:r>
              <w:rPr>
                <w:sz w:val="22"/>
                <w:szCs w:val="22"/>
              </w:rPr>
              <w:t>5</w:t>
            </w:r>
          </w:p>
        </w:tc>
        <w:tc>
          <w:tcPr>
            <w:tcW w:w="1007" w:type="dxa"/>
            <w:vAlign w:val="center"/>
          </w:tcPr>
          <w:p w:rsidR="0015781E" w:rsidRPr="003322A4" w:rsidRDefault="0015781E" w:rsidP="00201AAD">
            <w:pPr>
              <w:spacing w:after="0" w:line="240" w:lineRule="auto"/>
              <w:rPr>
                <w:sz w:val="22"/>
                <w:szCs w:val="22"/>
              </w:rPr>
            </w:pPr>
            <w:r>
              <w:rPr>
                <w:sz w:val="22"/>
                <w:szCs w:val="22"/>
              </w:rPr>
              <w:t>7</w:t>
            </w:r>
          </w:p>
        </w:tc>
        <w:tc>
          <w:tcPr>
            <w:tcW w:w="1092" w:type="dxa"/>
            <w:vAlign w:val="center"/>
          </w:tcPr>
          <w:p w:rsidR="0015781E" w:rsidRPr="003322A4" w:rsidRDefault="0015781E" w:rsidP="00201AAD">
            <w:pPr>
              <w:spacing w:after="0" w:line="240" w:lineRule="auto"/>
              <w:rPr>
                <w:sz w:val="22"/>
                <w:szCs w:val="22"/>
              </w:rPr>
            </w:pPr>
            <w:r>
              <w:rPr>
                <w:sz w:val="22"/>
                <w:szCs w:val="22"/>
              </w:rPr>
              <w:t>9</w:t>
            </w:r>
          </w:p>
        </w:tc>
        <w:tc>
          <w:tcPr>
            <w:tcW w:w="1005" w:type="dxa"/>
            <w:vAlign w:val="center"/>
          </w:tcPr>
          <w:p w:rsidR="0015781E" w:rsidRPr="003322A4" w:rsidRDefault="0015781E" w:rsidP="00201AAD">
            <w:pPr>
              <w:spacing w:after="0" w:line="240" w:lineRule="auto"/>
              <w:rPr>
                <w:sz w:val="22"/>
                <w:szCs w:val="22"/>
              </w:rPr>
            </w:pPr>
            <w:r>
              <w:rPr>
                <w:sz w:val="22"/>
                <w:szCs w:val="22"/>
              </w:rPr>
              <w:t>9</w:t>
            </w:r>
          </w:p>
        </w:tc>
      </w:tr>
      <w:tr w:rsidR="0015781E" w:rsidRPr="00A47F2F" w:rsidTr="00B3098C">
        <w:trPr>
          <w:gridAfter w:val="1"/>
          <w:wAfter w:w="15" w:type="dxa"/>
          <w:trHeight w:val="549"/>
        </w:trPr>
        <w:tc>
          <w:tcPr>
            <w:tcW w:w="1757" w:type="dxa"/>
            <w:shd w:val="clear" w:color="auto" w:fill="auto"/>
            <w:vAlign w:val="center"/>
          </w:tcPr>
          <w:p w:rsidR="0015781E" w:rsidRPr="003322A4" w:rsidRDefault="0015781E" w:rsidP="00201AAD">
            <w:pPr>
              <w:rPr>
                <w:b/>
                <w:bCs/>
                <w:color w:val="FF0000"/>
                <w:sz w:val="22"/>
                <w:szCs w:val="22"/>
              </w:rPr>
            </w:pPr>
            <w:r w:rsidRPr="002B4A90">
              <w:rPr>
                <w:b/>
                <w:bCs/>
                <w:sz w:val="22"/>
                <w:szCs w:val="22"/>
              </w:rPr>
              <w:t>PG.1.1.</w:t>
            </w:r>
            <w:r>
              <w:rPr>
                <w:b/>
                <w:bCs/>
                <w:sz w:val="22"/>
                <w:szCs w:val="22"/>
              </w:rPr>
              <w:t>13</w:t>
            </w:r>
          </w:p>
        </w:tc>
        <w:tc>
          <w:tcPr>
            <w:tcW w:w="5042" w:type="dxa"/>
            <w:shd w:val="clear" w:color="auto" w:fill="auto"/>
            <w:vAlign w:val="bottom"/>
          </w:tcPr>
          <w:p w:rsidR="0015781E" w:rsidRDefault="0015781E">
            <w:pPr>
              <w:rPr>
                <w:rFonts w:cs="Calibri"/>
                <w:color w:val="000000"/>
                <w:sz w:val="22"/>
                <w:szCs w:val="22"/>
              </w:rPr>
            </w:pPr>
            <w:r>
              <w:rPr>
                <w:rFonts w:cs="Calibri"/>
                <w:color w:val="000000"/>
                <w:sz w:val="22"/>
                <w:szCs w:val="22"/>
              </w:rPr>
              <w:t>Üst öğrenime yönelik okul tanıtımları ile ilgili yapılan faaliyetlere katılan öğrenci sayısı</w:t>
            </w:r>
          </w:p>
        </w:tc>
        <w:tc>
          <w:tcPr>
            <w:tcW w:w="957" w:type="dxa"/>
            <w:shd w:val="clear" w:color="auto" w:fill="auto"/>
            <w:noWrap/>
            <w:vAlign w:val="center"/>
          </w:tcPr>
          <w:p w:rsidR="0015781E" w:rsidRPr="003322A4" w:rsidRDefault="0015781E" w:rsidP="00201AAD">
            <w:pPr>
              <w:spacing w:after="0" w:line="240" w:lineRule="auto"/>
              <w:rPr>
                <w:sz w:val="22"/>
                <w:szCs w:val="22"/>
              </w:rPr>
            </w:pPr>
            <w:r>
              <w:rPr>
                <w:sz w:val="22"/>
                <w:szCs w:val="22"/>
              </w:rPr>
              <w:t>300</w:t>
            </w:r>
          </w:p>
        </w:tc>
        <w:tc>
          <w:tcPr>
            <w:tcW w:w="1092" w:type="dxa"/>
            <w:gridSpan w:val="2"/>
            <w:shd w:val="clear" w:color="auto" w:fill="auto"/>
            <w:noWrap/>
            <w:vAlign w:val="center"/>
          </w:tcPr>
          <w:p w:rsidR="0015781E" w:rsidRPr="003322A4" w:rsidRDefault="0015781E" w:rsidP="00201AAD">
            <w:pPr>
              <w:spacing w:after="0" w:line="240" w:lineRule="auto"/>
              <w:rPr>
                <w:sz w:val="22"/>
                <w:szCs w:val="22"/>
              </w:rPr>
            </w:pPr>
            <w:r>
              <w:rPr>
                <w:sz w:val="22"/>
                <w:szCs w:val="22"/>
              </w:rPr>
              <w:t>300</w:t>
            </w:r>
          </w:p>
        </w:tc>
        <w:tc>
          <w:tcPr>
            <w:tcW w:w="1041" w:type="dxa"/>
            <w:vAlign w:val="center"/>
          </w:tcPr>
          <w:p w:rsidR="0015781E" w:rsidRPr="003322A4" w:rsidRDefault="0015781E" w:rsidP="00201AAD">
            <w:pPr>
              <w:spacing w:after="0" w:line="240" w:lineRule="auto"/>
              <w:rPr>
                <w:sz w:val="22"/>
                <w:szCs w:val="22"/>
              </w:rPr>
            </w:pPr>
            <w:r>
              <w:rPr>
                <w:sz w:val="22"/>
                <w:szCs w:val="22"/>
              </w:rPr>
              <w:t>300</w:t>
            </w:r>
          </w:p>
        </w:tc>
        <w:tc>
          <w:tcPr>
            <w:tcW w:w="1007" w:type="dxa"/>
            <w:vAlign w:val="center"/>
          </w:tcPr>
          <w:p w:rsidR="0015781E" w:rsidRPr="003322A4" w:rsidRDefault="0015781E" w:rsidP="00201AAD">
            <w:pPr>
              <w:spacing w:after="0" w:line="240" w:lineRule="auto"/>
              <w:rPr>
                <w:sz w:val="22"/>
                <w:szCs w:val="22"/>
              </w:rPr>
            </w:pPr>
            <w:r>
              <w:rPr>
                <w:sz w:val="22"/>
                <w:szCs w:val="22"/>
              </w:rPr>
              <w:t>300</w:t>
            </w:r>
          </w:p>
        </w:tc>
        <w:tc>
          <w:tcPr>
            <w:tcW w:w="1092" w:type="dxa"/>
            <w:vAlign w:val="center"/>
          </w:tcPr>
          <w:p w:rsidR="0015781E" w:rsidRPr="003322A4" w:rsidRDefault="0015781E" w:rsidP="00201AAD">
            <w:pPr>
              <w:spacing w:after="0" w:line="240" w:lineRule="auto"/>
              <w:rPr>
                <w:sz w:val="22"/>
                <w:szCs w:val="22"/>
              </w:rPr>
            </w:pPr>
            <w:r>
              <w:rPr>
                <w:sz w:val="22"/>
                <w:szCs w:val="22"/>
              </w:rPr>
              <w:t>300</w:t>
            </w:r>
          </w:p>
        </w:tc>
        <w:tc>
          <w:tcPr>
            <w:tcW w:w="1005" w:type="dxa"/>
            <w:vAlign w:val="center"/>
          </w:tcPr>
          <w:p w:rsidR="0015781E" w:rsidRPr="003322A4" w:rsidRDefault="0015781E" w:rsidP="00201AAD">
            <w:pPr>
              <w:spacing w:after="0" w:line="240" w:lineRule="auto"/>
              <w:rPr>
                <w:sz w:val="22"/>
                <w:szCs w:val="22"/>
              </w:rPr>
            </w:pPr>
            <w:r>
              <w:rPr>
                <w:sz w:val="22"/>
                <w:szCs w:val="22"/>
              </w:rPr>
              <w:t>300</w:t>
            </w:r>
          </w:p>
        </w:tc>
      </w:tr>
    </w:tbl>
    <w:p w:rsidR="009D08D4" w:rsidRDefault="009D08D4" w:rsidP="002B6FDB">
      <w:pPr>
        <w:rPr>
          <w:b/>
          <w:sz w:val="28"/>
        </w:rPr>
      </w:pPr>
    </w:p>
    <w:p w:rsidR="0055578F" w:rsidRDefault="00D65EE1" w:rsidP="002B6FDB">
      <w:pPr>
        <w:rPr>
          <w:b/>
          <w:sz w:val="28"/>
        </w:rPr>
      </w:pPr>
      <w:r>
        <w:rPr>
          <w:b/>
          <w:sz w:val="28"/>
        </w:rPr>
        <w:br w:type="page"/>
      </w:r>
      <w:r w:rsidR="00B975BC">
        <w:rPr>
          <w:b/>
          <w:sz w:val="28"/>
        </w:rPr>
        <w:lastRenderedPageBreak/>
        <w:t>Eylemler</w:t>
      </w:r>
    </w:p>
    <w:p w:rsidR="002B6FDB" w:rsidRPr="002B6FDB" w:rsidRDefault="002B6FDB" w:rsidP="002B6FDB">
      <w:pPr>
        <w:rPr>
          <w:b/>
          <w:sz w:val="28"/>
        </w:rPr>
      </w:pPr>
    </w:p>
    <w:tbl>
      <w:tblPr>
        <w:tblW w:w="4829" w:type="pct"/>
        <w:tblLayout w:type="fixed"/>
        <w:tblCellMar>
          <w:left w:w="70" w:type="dxa"/>
          <w:right w:w="70" w:type="dxa"/>
        </w:tblCellMar>
        <w:tblLook w:val="04A0"/>
      </w:tblPr>
      <w:tblGrid>
        <w:gridCol w:w="964"/>
        <w:gridCol w:w="6349"/>
        <w:gridCol w:w="3172"/>
        <w:gridCol w:w="3175"/>
      </w:tblGrid>
      <w:tr w:rsidR="002B6FDB" w:rsidRPr="00A47F2F" w:rsidTr="002B6FD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center"/>
              <w:rPr>
                <w:b/>
                <w:bCs/>
                <w:color w:val="000000"/>
                <w:szCs w:val="24"/>
              </w:rPr>
            </w:pPr>
            <w:r>
              <w:rPr>
                <w:b/>
                <w:bCs/>
                <w:color w:val="000000"/>
                <w:szCs w:val="24"/>
              </w:rPr>
              <w:t>Eylem Tarihi</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756936">
            <w:pPr>
              <w:spacing w:after="0" w:line="240" w:lineRule="auto"/>
              <w:jc w:val="both"/>
              <w:rPr>
                <w:color w:val="000000"/>
                <w:szCs w:val="24"/>
              </w:rPr>
            </w:pPr>
            <w:r>
              <w:rPr>
                <w:color w:val="000000"/>
                <w:szCs w:val="24"/>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0140D3" w:rsidP="000A639E">
            <w:pPr>
              <w:spacing w:after="0" w:line="240" w:lineRule="auto"/>
              <w:jc w:val="both"/>
              <w:rPr>
                <w:color w:val="000000"/>
                <w:szCs w:val="24"/>
              </w:rPr>
            </w:pPr>
            <w:r>
              <w:rPr>
                <w:color w:val="000000"/>
                <w:szCs w:val="24"/>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0140D3" w:rsidP="000140D3">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15781E" w:rsidP="002B6FDB">
            <w:pPr>
              <w:spacing w:after="0" w:line="240" w:lineRule="auto"/>
              <w:jc w:val="both"/>
              <w:rPr>
                <w:color w:val="000000"/>
                <w:szCs w:val="24"/>
              </w:rPr>
            </w:pPr>
            <w:r>
              <w:rPr>
                <w:color w:val="000000"/>
                <w:szCs w:val="24"/>
              </w:rPr>
              <w:t xml:space="preserve">Eğitim Öğretimden Sorumlu </w:t>
            </w:r>
            <w:r w:rsidR="00A07F33">
              <w:rPr>
                <w:color w:val="000000"/>
                <w:szCs w:val="24"/>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01 Eylül-20 Eylül</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Devamsızlık yapan öğrencilerin velileri ile özel</w:t>
            </w:r>
            <w:r w:rsidR="00A07F33">
              <w:rPr>
                <w:szCs w:val="24"/>
                <w:highlight w:val="green"/>
              </w:rPr>
              <w:t xml:space="preserve"> aylık </w:t>
            </w:r>
            <w:r>
              <w:rPr>
                <w:szCs w:val="24"/>
                <w:highlight w:val="green"/>
              </w:rPr>
              <w:t xml:space="preserve"> toplantı ve 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Her ayın son haftası</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0140D3" w:rsidP="002B6FDB">
            <w:pPr>
              <w:spacing w:after="0" w:line="240" w:lineRule="auto"/>
              <w:jc w:val="both"/>
              <w:rPr>
                <w:szCs w:val="24"/>
                <w:highlight w:val="green"/>
              </w:rPr>
            </w:pPr>
            <w:r>
              <w:rPr>
                <w:szCs w:val="24"/>
                <w:highlight w:val="green"/>
              </w:rPr>
              <w:t>Okulun özel eğitime ihtiyaç duyan bireylerin kullanımının kolaylaşıtırılması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15781E" w:rsidP="002B6FDB">
            <w:pPr>
              <w:spacing w:after="0" w:line="240" w:lineRule="auto"/>
              <w:jc w:val="both"/>
              <w:rPr>
                <w:color w:val="000000"/>
                <w:szCs w:val="24"/>
              </w:rPr>
            </w:pPr>
            <w:r>
              <w:rPr>
                <w:color w:val="000000"/>
                <w:szCs w:val="24"/>
              </w:rPr>
              <w:t>Eğitim Öğretimden Sorumlu 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color w:val="000000"/>
                <w:szCs w:val="24"/>
              </w:rPr>
            </w:pPr>
            <w:r>
              <w:rPr>
                <w:color w:val="000000"/>
                <w:szCs w:val="24"/>
              </w:rPr>
              <w:t>Mayıs 20</w:t>
            </w:r>
            <w:r w:rsidR="00CB3007">
              <w:rPr>
                <w:color w:val="000000"/>
                <w:szCs w:val="24"/>
              </w:rPr>
              <w:t>20</w:t>
            </w: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A07F33" w:rsidP="002B6FDB">
            <w:pPr>
              <w:spacing w:after="0" w:line="240" w:lineRule="auto"/>
              <w:jc w:val="both"/>
              <w:rPr>
                <w:szCs w:val="24"/>
                <w:highlight w:val="green"/>
              </w:rPr>
            </w:pPr>
            <w:r>
              <w:rPr>
                <w:szCs w:val="24"/>
                <w:highlight w:val="green"/>
              </w:rPr>
              <w:t>….</w:t>
            </w: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r w:rsidR="002B6FDB" w:rsidRPr="00A47F2F" w:rsidTr="002B6FD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2B6FDB" w:rsidRPr="00A47F2F" w:rsidRDefault="002B6FDB" w:rsidP="002B6FDB">
            <w:pPr>
              <w:spacing w:after="0" w:line="240" w:lineRule="auto"/>
              <w:jc w:val="both"/>
              <w:rPr>
                <w:color w:val="000000"/>
                <w:szCs w:val="24"/>
              </w:rPr>
            </w:pPr>
          </w:p>
        </w:tc>
      </w:tr>
    </w:tbl>
    <w:p w:rsidR="002B6FDB" w:rsidRDefault="002B6FDB" w:rsidP="002B6FDB">
      <w:bookmarkStart w:id="44" w:name="_Toc529519464"/>
    </w:p>
    <w:p w:rsidR="00DF35C9" w:rsidRPr="002B6FDB" w:rsidRDefault="003072A7" w:rsidP="0005482E">
      <w:pPr>
        <w:pStyle w:val="Balk2"/>
        <w:jc w:val="center"/>
      </w:pPr>
      <w:bookmarkStart w:id="45" w:name="_Toc531097545"/>
      <w:r w:rsidRPr="002B6FDB">
        <w:lastRenderedPageBreak/>
        <w:t xml:space="preserve">TEMA </w:t>
      </w:r>
      <w:r w:rsidR="00782D62" w:rsidRPr="002B6FDB">
        <w:t>II: EĞİTİM</w:t>
      </w:r>
      <w:r w:rsidRPr="002B6FDB">
        <w:t xml:space="preserve"> VE ÖĞRETİMDE K</w:t>
      </w:r>
      <w:r w:rsidR="006C0ADF" w:rsidRPr="002B6FDB">
        <w:t>A</w:t>
      </w:r>
      <w:r w:rsidRPr="002B6FDB">
        <w:t>LİTENİN ARTIRILMASI</w:t>
      </w:r>
      <w:bookmarkEnd w:id="44"/>
      <w:bookmarkEnd w:id="45"/>
    </w:p>
    <w:p w:rsidR="00FF6E54" w:rsidRDefault="00756936" w:rsidP="00756936">
      <w:pPr>
        <w:ind w:firstLine="708"/>
        <w:jc w:val="both"/>
      </w:pPr>
      <w:r>
        <w:t xml:space="preserve">Eğitim ve öğretimde kalitenin artırılması başlığı esas olarak eğitim ve öğretim faaliyetinin hayata hazırlama işlevinde yapılacak çalışmaları kapsamaktadır. </w:t>
      </w:r>
    </w:p>
    <w:p w:rsidR="00756936" w:rsidRDefault="00756936" w:rsidP="00756936">
      <w:pPr>
        <w:ind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6B6DED" w:rsidRDefault="006B6DED" w:rsidP="00756936">
      <w:pPr>
        <w:ind w:firstLine="708"/>
        <w:jc w:val="both"/>
      </w:pPr>
    </w:p>
    <w:p w:rsidR="00756936" w:rsidRDefault="00756936" w:rsidP="00756936">
      <w:pPr>
        <w:pStyle w:val="Balk3"/>
      </w:pPr>
      <w:r>
        <w:t xml:space="preserve">Stratejik Amaç 2: </w:t>
      </w:r>
    </w:p>
    <w:p w:rsidR="00756936" w:rsidRDefault="00756936" w:rsidP="00756936">
      <w:pPr>
        <w:ind w:firstLine="708"/>
        <w:jc w:val="both"/>
      </w:pPr>
      <w:r>
        <w:t>Öğrencilerimizin gelişmiş dünyaya uyum sağlayacak şekilde donanımlı bireyler olabilmesi için eğitim ve öğretimde kalite artırılacaktır.</w:t>
      </w:r>
    </w:p>
    <w:p w:rsidR="006B6DED" w:rsidRPr="00A47F2F" w:rsidRDefault="006B6DED" w:rsidP="00756936">
      <w:pPr>
        <w:ind w:firstLine="708"/>
        <w:jc w:val="both"/>
      </w:pPr>
    </w:p>
    <w:p w:rsidR="00756936" w:rsidRDefault="00756936" w:rsidP="00756936">
      <w:pPr>
        <w:pStyle w:val="Balk3"/>
        <w:rPr>
          <w:rFonts w:ascii="Book Antiqua" w:hAnsi="Book Antiqua"/>
          <w:sz w:val="24"/>
          <w:szCs w:val="24"/>
        </w:rPr>
      </w:pPr>
      <w:r w:rsidRPr="002B6FDB">
        <w:rPr>
          <w:rStyle w:val="Balk4Char"/>
        </w:rPr>
        <w:t xml:space="preserve">Stratejik Hedef </w:t>
      </w:r>
      <w:r w:rsidR="008D4E73">
        <w:rPr>
          <w:rStyle w:val="Balk4Char"/>
        </w:rPr>
        <w:t>2</w:t>
      </w:r>
      <w:r w:rsidRPr="002B6FDB">
        <w:rPr>
          <w:rStyle w:val="Balk4Char"/>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Default="006B6DED" w:rsidP="0005482E">
      <w:pPr>
        <w:jc w:val="center"/>
        <w:rPr>
          <w:b/>
          <w:sz w:val="28"/>
        </w:rPr>
      </w:pPr>
      <w:r>
        <w:rPr>
          <w:b/>
          <w:sz w:val="28"/>
        </w:rPr>
        <w:br w:type="page"/>
      </w:r>
      <w:r w:rsidR="00756936" w:rsidRPr="002B6FDB">
        <w:rPr>
          <w:b/>
          <w:sz w:val="28"/>
        </w:rPr>
        <w:lastRenderedPageBreak/>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46746C" w:rsidRPr="00A47F2F" w:rsidTr="001A626A">
        <w:trPr>
          <w:trHeight w:val="421"/>
        </w:trPr>
        <w:tc>
          <w:tcPr>
            <w:tcW w:w="1757" w:type="dxa"/>
            <w:vMerge w:val="restart"/>
            <w:shd w:val="clear" w:color="auto" w:fill="auto"/>
            <w:noWrap/>
            <w:vAlign w:val="center"/>
            <w:hideMark/>
          </w:tcPr>
          <w:p w:rsidR="0046746C" w:rsidRPr="003322A4" w:rsidRDefault="0046746C" w:rsidP="001A626A">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6746C" w:rsidRPr="003322A4" w:rsidRDefault="0046746C" w:rsidP="001A626A">
            <w:pPr>
              <w:spacing w:after="0" w:line="240" w:lineRule="auto"/>
              <w:rPr>
                <w:b/>
                <w:bCs/>
                <w:color w:val="000000"/>
                <w:sz w:val="20"/>
                <w:szCs w:val="22"/>
              </w:rPr>
            </w:pPr>
            <w:r w:rsidRPr="003322A4">
              <w:rPr>
                <w:b/>
                <w:bCs/>
                <w:color w:val="000000"/>
                <w:sz w:val="20"/>
                <w:szCs w:val="22"/>
              </w:rPr>
              <w:t>PERFORMANS</w:t>
            </w:r>
          </w:p>
          <w:p w:rsidR="0046746C" w:rsidRPr="003322A4" w:rsidRDefault="0046746C" w:rsidP="001A626A">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6746C" w:rsidRPr="003322A4" w:rsidRDefault="0046746C" w:rsidP="001A626A">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6746C" w:rsidRPr="003322A4" w:rsidRDefault="0046746C" w:rsidP="001A626A">
            <w:pPr>
              <w:spacing w:after="0" w:line="240" w:lineRule="auto"/>
              <w:rPr>
                <w:b/>
                <w:bCs/>
                <w:color w:val="000000"/>
                <w:sz w:val="22"/>
                <w:szCs w:val="22"/>
              </w:rPr>
            </w:pPr>
            <w:r w:rsidRPr="003322A4">
              <w:rPr>
                <w:b/>
                <w:bCs/>
                <w:color w:val="000000"/>
                <w:sz w:val="22"/>
                <w:szCs w:val="22"/>
              </w:rPr>
              <w:t>HEDEF</w:t>
            </w:r>
          </w:p>
        </w:tc>
      </w:tr>
      <w:tr w:rsidR="0046746C" w:rsidRPr="00A47F2F" w:rsidTr="001A626A">
        <w:trPr>
          <w:gridAfter w:val="1"/>
          <w:wAfter w:w="15" w:type="dxa"/>
          <w:trHeight w:val="309"/>
        </w:trPr>
        <w:tc>
          <w:tcPr>
            <w:tcW w:w="1757" w:type="dxa"/>
            <w:vMerge/>
            <w:shd w:val="clear" w:color="auto" w:fill="auto"/>
            <w:vAlign w:val="center"/>
            <w:hideMark/>
          </w:tcPr>
          <w:p w:rsidR="0046746C" w:rsidRPr="003322A4" w:rsidRDefault="0046746C" w:rsidP="001A626A">
            <w:pPr>
              <w:spacing w:after="0" w:line="240" w:lineRule="auto"/>
              <w:rPr>
                <w:b/>
                <w:bCs/>
                <w:sz w:val="22"/>
                <w:szCs w:val="22"/>
              </w:rPr>
            </w:pPr>
          </w:p>
        </w:tc>
        <w:tc>
          <w:tcPr>
            <w:tcW w:w="5042" w:type="dxa"/>
            <w:vMerge/>
            <w:shd w:val="clear" w:color="auto" w:fill="auto"/>
            <w:vAlign w:val="center"/>
            <w:hideMark/>
          </w:tcPr>
          <w:p w:rsidR="0046746C" w:rsidRPr="003322A4" w:rsidRDefault="0046746C" w:rsidP="001A626A">
            <w:pPr>
              <w:spacing w:after="0" w:line="240" w:lineRule="auto"/>
              <w:rPr>
                <w:b/>
                <w:bCs/>
                <w:sz w:val="22"/>
                <w:szCs w:val="22"/>
              </w:rPr>
            </w:pPr>
          </w:p>
        </w:tc>
        <w:tc>
          <w:tcPr>
            <w:tcW w:w="957" w:type="dxa"/>
            <w:shd w:val="clear" w:color="auto" w:fill="auto"/>
            <w:noWrap/>
            <w:vAlign w:val="center"/>
            <w:hideMark/>
          </w:tcPr>
          <w:p w:rsidR="0046746C" w:rsidRPr="003322A4" w:rsidRDefault="0046746C" w:rsidP="001A626A">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6746C" w:rsidRPr="003322A4" w:rsidRDefault="0046746C" w:rsidP="001A626A">
            <w:pPr>
              <w:spacing w:after="0" w:line="240" w:lineRule="auto"/>
              <w:rPr>
                <w:b/>
                <w:bCs/>
                <w:sz w:val="22"/>
                <w:szCs w:val="22"/>
              </w:rPr>
            </w:pPr>
            <w:r w:rsidRPr="003322A4">
              <w:rPr>
                <w:b/>
                <w:bCs/>
                <w:sz w:val="22"/>
                <w:szCs w:val="22"/>
              </w:rPr>
              <w:t>2019</w:t>
            </w:r>
          </w:p>
        </w:tc>
        <w:tc>
          <w:tcPr>
            <w:tcW w:w="1041" w:type="dxa"/>
            <w:vAlign w:val="center"/>
          </w:tcPr>
          <w:p w:rsidR="0046746C" w:rsidRPr="003322A4" w:rsidRDefault="0046746C" w:rsidP="001A626A">
            <w:pPr>
              <w:spacing w:after="0" w:line="240" w:lineRule="auto"/>
              <w:rPr>
                <w:b/>
                <w:bCs/>
                <w:sz w:val="22"/>
                <w:szCs w:val="22"/>
              </w:rPr>
            </w:pPr>
            <w:r w:rsidRPr="003322A4">
              <w:rPr>
                <w:b/>
                <w:bCs/>
                <w:sz w:val="22"/>
                <w:szCs w:val="22"/>
              </w:rPr>
              <w:t>2020</w:t>
            </w:r>
          </w:p>
        </w:tc>
        <w:tc>
          <w:tcPr>
            <w:tcW w:w="1007" w:type="dxa"/>
            <w:vAlign w:val="center"/>
          </w:tcPr>
          <w:p w:rsidR="0046746C" w:rsidRPr="003322A4" w:rsidRDefault="0046746C" w:rsidP="001A626A">
            <w:pPr>
              <w:spacing w:after="0" w:line="240" w:lineRule="auto"/>
              <w:rPr>
                <w:b/>
                <w:bCs/>
                <w:sz w:val="22"/>
                <w:szCs w:val="22"/>
              </w:rPr>
            </w:pPr>
            <w:r w:rsidRPr="003322A4">
              <w:rPr>
                <w:b/>
                <w:bCs/>
                <w:sz w:val="22"/>
                <w:szCs w:val="22"/>
              </w:rPr>
              <w:t>2021</w:t>
            </w:r>
          </w:p>
        </w:tc>
        <w:tc>
          <w:tcPr>
            <w:tcW w:w="1092" w:type="dxa"/>
            <w:vAlign w:val="center"/>
          </w:tcPr>
          <w:p w:rsidR="0046746C" w:rsidRPr="003322A4" w:rsidRDefault="0046746C" w:rsidP="001A626A">
            <w:pPr>
              <w:spacing w:after="0" w:line="240" w:lineRule="auto"/>
              <w:rPr>
                <w:b/>
                <w:bCs/>
                <w:sz w:val="22"/>
                <w:szCs w:val="22"/>
              </w:rPr>
            </w:pPr>
            <w:r w:rsidRPr="003322A4">
              <w:rPr>
                <w:b/>
                <w:bCs/>
                <w:sz w:val="22"/>
                <w:szCs w:val="22"/>
              </w:rPr>
              <w:t>2022</w:t>
            </w:r>
          </w:p>
        </w:tc>
        <w:tc>
          <w:tcPr>
            <w:tcW w:w="1005" w:type="dxa"/>
            <w:vAlign w:val="center"/>
          </w:tcPr>
          <w:p w:rsidR="0046746C" w:rsidRPr="003322A4" w:rsidRDefault="0046746C" w:rsidP="001A626A">
            <w:pPr>
              <w:spacing w:after="0" w:line="240" w:lineRule="auto"/>
              <w:rPr>
                <w:b/>
                <w:bCs/>
                <w:sz w:val="22"/>
                <w:szCs w:val="22"/>
              </w:rPr>
            </w:pPr>
            <w:r w:rsidRPr="003322A4">
              <w:rPr>
                <w:b/>
                <w:bCs/>
                <w:sz w:val="22"/>
                <w:szCs w:val="22"/>
              </w:rPr>
              <w:t>2023</w:t>
            </w:r>
          </w:p>
        </w:tc>
      </w:tr>
      <w:tr w:rsidR="00F379C5" w:rsidRPr="00A47F2F" w:rsidTr="006B5C44">
        <w:trPr>
          <w:gridAfter w:val="1"/>
          <w:wAfter w:w="15" w:type="dxa"/>
          <w:trHeight w:val="549"/>
        </w:trPr>
        <w:tc>
          <w:tcPr>
            <w:tcW w:w="1757" w:type="dxa"/>
            <w:shd w:val="clear" w:color="auto" w:fill="auto"/>
            <w:vAlign w:val="center"/>
          </w:tcPr>
          <w:p w:rsidR="00F379C5" w:rsidRPr="003322A4" w:rsidRDefault="00F379C5" w:rsidP="00CC045A">
            <w:pPr>
              <w:spacing w:after="0" w:line="240" w:lineRule="auto"/>
              <w:rPr>
                <w:b/>
                <w:bCs/>
                <w:color w:val="FF0000"/>
                <w:sz w:val="22"/>
                <w:szCs w:val="22"/>
              </w:rPr>
            </w:pPr>
            <w:r w:rsidRPr="002B4A90">
              <w:rPr>
                <w:b/>
                <w:bCs/>
                <w:sz w:val="22"/>
                <w:szCs w:val="22"/>
              </w:rPr>
              <w:t>PG.</w:t>
            </w:r>
            <w:r>
              <w:rPr>
                <w:b/>
                <w:bCs/>
                <w:sz w:val="22"/>
                <w:szCs w:val="22"/>
              </w:rPr>
              <w:t>2</w:t>
            </w:r>
            <w:r w:rsidRPr="002B4A90">
              <w:rPr>
                <w:b/>
                <w:bCs/>
                <w:sz w:val="22"/>
                <w:szCs w:val="22"/>
              </w:rPr>
              <w:t>.1.1</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Bursluluk sınavı sonuçlarında burs alan öğrenci oranı %</w:t>
            </w:r>
          </w:p>
        </w:tc>
        <w:tc>
          <w:tcPr>
            <w:tcW w:w="957" w:type="dxa"/>
            <w:shd w:val="clear" w:color="auto" w:fill="auto"/>
            <w:noWrap/>
            <w:vAlign w:val="center"/>
          </w:tcPr>
          <w:p w:rsidR="00F379C5" w:rsidRPr="003322A4" w:rsidRDefault="0015781E" w:rsidP="006B5C44">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F379C5" w:rsidRPr="003322A4" w:rsidRDefault="0015781E" w:rsidP="006B5C44">
            <w:pPr>
              <w:spacing w:after="0" w:line="240" w:lineRule="auto"/>
              <w:jc w:val="center"/>
              <w:rPr>
                <w:sz w:val="22"/>
                <w:szCs w:val="22"/>
              </w:rPr>
            </w:pPr>
            <w:r>
              <w:rPr>
                <w:sz w:val="22"/>
                <w:szCs w:val="22"/>
              </w:rPr>
              <w:t>0</w:t>
            </w:r>
          </w:p>
        </w:tc>
        <w:tc>
          <w:tcPr>
            <w:tcW w:w="1041" w:type="dxa"/>
            <w:vAlign w:val="center"/>
          </w:tcPr>
          <w:p w:rsidR="00F379C5" w:rsidRPr="003322A4" w:rsidRDefault="0015781E" w:rsidP="006B5C44">
            <w:pPr>
              <w:spacing w:after="0" w:line="240" w:lineRule="auto"/>
              <w:jc w:val="center"/>
              <w:rPr>
                <w:sz w:val="22"/>
                <w:szCs w:val="22"/>
              </w:rPr>
            </w:pPr>
            <w:r>
              <w:rPr>
                <w:sz w:val="22"/>
                <w:szCs w:val="22"/>
              </w:rPr>
              <w:t>0</w:t>
            </w:r>
          </w:p>
        </w:tc>
        <w:tc>
          <w:tcPr>
            <w:tcW w:w="1007" w:type="dxa"/>
            <w:vAlign w:val="center"/>
          </w:tcPr>
          <w:p w:rsidR="00F379C5" w:rsidRPr="003322A4" w:rsidRDefault="0015781E" w:rsidP="006B5C44">
            <w:pPr>
              <w:spacing w:after="0" w:line="240" w:lineRule="auto"/>
              <w:jc w:val="center"/>
              <w:rPr>
                <w:sz w:val="22"/>
                <w:szCs w:val="22"/>
              </w:rPr>
            </w:pPr>
            <w:r>
              <w:rPr>
                <w:sz w:val="22"/>
                <w:szCs w:val="22"/>
              </w:rPr>
              <w:t>0</w:t>
            </w:r>
          </w:p>
        </w:tc>
        <w:tc>
          <w:tcPr>
            <w:tcW w:w="1092" w:type="dxa"/>
            <w:vAlign w:val="center"/>
          </w:tcPr>
          <w:p w:rsidR="00F379C5" w:rsidRPr="003322A4" w:rsidRDefault="0015781E" w:rsidP="006B5C44">
            <w:pPr>
              <w:spacing w:after="0" w:line="240" w:lineRule="auto"/>
              <w:jc w:val="center"/>
              <w:rPr>
                <w:sz w:val="22"/>
                <w:szCs w:val="22"/>
              </w:rPr>
            </w:pPr>
            <w:r>
              <w:rPr>
                <w:sz w:val="22"/>
                <w:szCs w:val="22"/>
              </w:rPr>
              <w:t>0</w:t>
            </w:r>
          </w:p>
        </w:tc>
        <w:tc>
          <w:tcPr>
            <w:tcW w:w="1005" w:type="dxa"/>
            <w:vAlign w:val="center"/>
          </w:tcPr>
          <w:p w:rsidR="00F379C5" w:rsidRPr="003322A4" w:rsidRDefault="0015781E" w:rsidP="006B5C44">
            <w:pPr>
              <w:spacing w:after="0" w:line="240" w:lineRule="auto"/>
              <w:jc w:val="center"/>
              <w:rPr>
                <w:sz w:val="22"/>
                <w:szCs w:val="22"/>
              </w:rPr>
            </w:pPr>
            <w:r>
              <w:rPr>
                <w:sz w:val="22"/>
                <w:szCs w:val="22"/>
              </w:rPr>
              <w:t>0</w:t>
            </w:r>
          </w:p>
        </w:tc>
      </w:tr>
      <w:tr w:rsidR="00F379C5" w:rsidRPr="00A47F2F" w:rsidTr="006B5C44">
        <w:trPr>
          <w:gridAfter w:val="1"/>
          <w:wAfter w:w="15" w:type="dxa"/>
          <w:trHeight w:val="549"/>
        </w:trPr>
        <w:tc>
          <w:tcPr>
            <w:tcW w:w="1757" w:type="dxa"/>
            <w:shd w:val="clear" w:color="auto" w:fill="auto"/>
            <w:vAlign w:val="center"/>
          </w:tcPr>
          <w:p w:rsidR="00F379C5" w:rsidRPr="003322A4" w:rsidRDefault="00F379C5" w:rsidP="001A626A">
            <w:pPr>
              <w:rPr>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Başarısızlık nedeniyle Sınıf tekrarı yapan öğrenci oranı %</w:t>
            </w:r>
          </w:p>
        </w:tc>
        <w:tc>
          <w:tcPr>
            <w:tcW w:w="957" w:type="dxa"/>
            <w:shd w:val="clear" w:color="auto" w:fill="auto"/>
            <w:noWrap/>
            <w:vAlign w:val="center"/>
          </w:tcPr>
          <w:p w:rsidR="00F379C5" w:rsidRPr="003322A4" w:rsidRDefault="0015781E" w:rsidP="006B5C44">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F379C5" w:rsidRPr="003322A4" w:rsidRDefault="0015781E" w:rsidP="006B5C44">
            <w:pPr>
              <w:spacing w:after="0" w:line="240" w:lineRule="auto"/>
              <w:jc w:val="center"/>
              <w:rPr>
                <w:sz w:val="22"/>
                <w:szCs w:val="22"/>
              </w:rPr>
            </w:pPr>
            <w:r>
              <w:rPr>
                <w:sz w:val="22"/>
                <w:szCs w:val="22"/>
              </w:rPr>
              <w:t>2</w:t>
            </w:r>
          </w:p>
        </w:tc>
        <w:tc>
          <w:tcPr>
            <w:tcW w:w="1041" w:type="dxa"/>
            <w:vAlign w:val="center"/>
          </w:tcPr>
          <w:p w:rsidR="00F379C5" w:rsidRPr="003322A4" w:rsidRDefault="0015781E" w:rsidP="006B5C44">
            <w:pPr>
              <w:spacing w:after="0" w:line="240" w:lineRule="auto"/>
              <w:jc w:val="center"/>
              <w:rPr>
                <w:sz w:val="22"/>
                <w:szCs w:val="22"/>
              </w:rPr>
            </w:pPr>
            <w:r>
              <w:rPr>
                <w:sz w:val="22"/>
                <w:szCs w:val="22"/>
              </w:rPr>
              <w:t>2</w:t>
            </w:r>
          </w:p>
        </w:tc>
        <w:tc>
          <w:tcPr>
            <w:tcW w:w="1007" w:type="dxa"/>
            <w:vAlign w:val="center"/>
          </w:tcPr>
          <w:p w:rsidR="00F379C5" w:rsidRPr="003322A4" w:rsidRDefault="0015781E" w:rsidP="006B5C44">
            <w:pPr>
              <w:spacing w:after="0" w:line="240" w:lineRule="auto"/>
              <w:jc w:val="center"/>
              <w:rPr>
                <w:sz w:val="22"/>
                <w:szCs w:val="22"/>
              </w:rPr>
            </w:pPr>
            <w:r>
              <w:rPr>
                <w:sz w:val="22"/>
                <w:szCs w:val="22"/>
              </w:rPr>
              <w:t>2</w:t>
            </w:r>
          </w:p>
        </w:tc>
        <w:tc>
          <w:tcPr>
            <w:tcW w:w="1092" w:type="dxa"/>
            <w:vAlign w:val="center"/>
          </w:tcPr>
          <w:p w:rsidR="00F379C5" w:rsidRPr="003322A4" w:rsidRDefault="00455D26" w:rsidP="006B5C44">
            <w:pPr>
              <w:spacing w:after="0" w:line="240" w:lineRule="auto"/>
              <w:jc w:val="center"/>
              <w:rPr>
                <w:sz w:val="22"/>
                <w:szCs w:val="22"/>
              </w:rPr>
            </w:pPr>
            <w:r>
              <w:rPr>
                <w:sz w:val="22"/>
                <w:szCs w:val="22"/>
              </w:rPr>
              <w:t>1</w:t>
            </w:r>
          </w:p>
        </w:tc>
        <w:tc>
          <w:tcPr>
            <w:tcW w:w="1005" w:type="dxa"/>
            <w:vAlign w:val="center"/>
          </w:tcPr>
          <w:p w:rsidR="00F379C5" w:rsidRPr="003322A4" w:rsidRDefault="00455D26" w:rsidP="006B5C44">
            <w:pPr>
              <w:spacing w:after="0" w:line="240" w:lineRule="auto"/>
              <w:jc w:val="center"/>
              <w:rPr>
                <w:sz w:val="22"/>
                <w:szCs w:val="22"/>
              </w:rPr>
            </w:pPr>
            <w:r>
              <w:rPr>
                <w:sz w:val="22"/>
                <w:szCs w:val="22"/>
              </w:rPr>
              <w:t>1</w:t>
            </w:r>
          </w:p>
        </w:tc>
      </w:tr>
      <w:tr w:rsidR="00F379C5" w:rsidRPr="00A47F2F" w:rsidTr="006B5C44">
        <w:trPr>
          <w:gridAfter w:val="1"/>
          <w:wAfter w:w="15" w:type="dxa"/>
          <w:trHeight w:val="549"/>
        </w:trPr>
        <w:tc>
          <w:tcPr>
            <w:tcW w:w="1757" w:type="dxa"/>
            <w:shd w:val="clear" w:color="auto" w:fill="auto"/>
            <w:vAlign w:val="center"/>
          </w:tcPr>
          <w:p w:rsidR="00F379C5" w:rsidRPr="003322A4" w:rsidRDefault="00F379C5" w:rsidP="001A626A">
            <w:pPr>
              <w:rPr>
                <w:sz w:val="22"/>
                <w:szCs w:val="22"/>
              </w:rPr>
            </w:pPr>
            <w:r w:rsidRPr="002B4A90">
              <w:rPr>
                <w:b/>
                <w:bCs/>
                <w:sz w:val="22"/>
                <w:szCs w:val="22"/>
              </w:rPr>
              <w:t>PG.</w:t>
            </w:r>
            <w:r>
              <w:rPr>
                <w:b/>
                <w:bCs/>
                <w:sz w:val="22"/>
                <w:szCs w:val="22"/>
              </w:rPr>
              <w:t>2</w:t>
            </w:r>
            <w:r w:rsidRPr="002B4A90">
              <w:rPr>
                <w:b/>
                <w:bCs/>
                <w:sz w:val="22"/>
                <w:szCs w:val="22"/>
              </w:rPr>
              <w:t>.1.</w:t>
            </w:r>
            <w:r>
              <w:rPr>
                <w:b/>
                <w:bCs/>
                <w:sz w:val="22"/>
                <w:szCs w:val="22"/>
              </w:rPr>
              <w:t>3</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Devamsızlık  nedeniyle Sınıf tekrarı yapan öğrenci oranı %</w:t>
            </w:r>
          </w:p>
        </w:tc>
        <w:tc>
          <w:tcPr>
            <w:tcW w:w="957" w:type="dxa"/>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2</w:t>
            </w:r>
          </w:p>
        </w:tc>
        <w:tc>
          <w:tcPr>
            <w:tcW w:w="1041" w:type="dxa"/>
            <w:vAlign w:val="center"/>
          </w:tcPr>
          <w:p w:rsidR="00F379C5" w:rsidRPr="003322A4" w:rsidRDefault="00455D26" w:rsidP="006B5C44">
            <w:pPr>
              <w:spacing w:after="0" w:line="240" w:lineRule="auto"/>
              <w:jc w:val="center"/>
              <w:rPr>
                <w:sz w:val="22"/>
                <w:szCs w:val="22"/>
              </w:rPr>
            </w:pPr>
            <w:r>
              <w:rPr>
                <w:sz w:val="22"/>
                <w:szCs w:val="22"/>
              </w:rPr>
              <w:t>2</w:t>
            </w:r>
          </w:p>
        </w:tc>
        <w:tc>
          <w:tcPr>
            <w:tcW w:w="1007" w:type="dxa"/>
            <w:vAlign w:val="center"/>
          </w:tcPr>
          <w:p w:rsidR="00F379C5" w:rsidRPr="003322A4" w:rsidRDefault="00455D26" w:rsidP="006B5C44">
            <w:pPr>
              <w:spacing w:after="0" w:line="240" w:lineRule="auto"/>
              <w:jc w:val="center"/>
              <w:rPr>
                <w:sz w:val="22"/>
                <w:szCs w:val="22"/>
              </w:rPr>
            </w:pPr>
            <w:r>
              <w:rPr>
                <w:sz w:val="22"/>
                <w:szCs w:val="22"/>
              </w:rPr>
              <w:t>1</w:t>
            </w:r>
          </w:p>
        </w:tc>
        <w:tc>
          <w:tcPr>
            <w:tcW w:w="1092" w:type="dxa"/>
            <w:vAlign w:val="center"/>
          </w:tcPr>
          <w:p w:rsidR="00F379C5" w:rsidRPr="003322A4" w:rsidRDefault="00455D26" w:rsidP="006B5C44">
            <w:pPr>
              <w:spacing w:after="0" w:line="240" w:lineRule="auto"/>
              <w:jc w:val="center"/>
              <w:rPr>
                <w:sz w:val="22"/>
                <w:szCs w:val="22"/>
              </w:rPr>
            </w:pPr>
            <w:r>
              <w:rPr>
                <w:sz w:val="22"/>
                <w:szCs w:val="22"/>
              </w:rPr>
              <w:t>1</w:t>
            </w:r>
          </w:p>
        </w:tc>
        <w:tc>
          <w:tcPr>
            <w:tcW w:w="1005" w:type="dxa"/>
            <w:vAlign w:val="center"/>
          </w:tcPr>
          <w:p w:rsidR="00F379C5" w:rsidRPr="003322A4" w:rsidRDefault="00455D26" w:rsidP="006B5C44">
            <w:pPr>
              <w:spacing w:after="0" w:line="240" w:lineRule="auto"/>
              <w:jc w:val="center"/>
              <w:rPr>
                <w:sz w:val="22"/>
                <w:szCs w:val="22"/>
              </w:rPr>
            </w:pPr>
            <w:r>
              <w:rPr>
                <w:sz w:val="22"/>
                <w:szCs w:val="22"/>
              </w:rPr>
              <w:t>1</w:t>
            </w:r>
          </w:p>
        </w:tc>
      </w:tr>
      <w:tr w:rsidR="00F379C5" w:rsidRPr="00A47F2F" w:rsidTr="006B5C44">
        <w:trPr>
          <w:gridAfter w:val="1"/>
          <w:wAfter w:w="15" w:type="dxa"/>
          <w:trHeight w:val="549"/>
        </w:trPr>
        <w:tc>
          <w:tcPr>
            <w:tcW w:w="1757" w:type="dxa"/>
            <w:shd w:val="clear" w:color="auto" w:fill="auto"/>
            <w:vAlign w:val="center"/>
          </w:tcPr>
          <w:p w:rsidR="00F379C5" w:rsidRPr="003322A4" w:rsidRDefault="00F379C5" w:rsidP="001A626A">
            <w:pPr>
              <w:rPr>
                <w:sz w:val="22"/>
                <w:szCs w:val="22"/>
              </w:rPr>
            </w:pPr>
            <w:r w:rsidRPr="002B4A90">
              <w:rPr>
                <w:b/>
                <w:bCs/>
                <w:sz w:val="22"/>
                <w:szCs w:val="22"/>
              </w:rPr>
              <w:t>PG.</w:t>
            </w:r>
            <w:r>
              <w:rPr>
                <w:b/>
                <w:bCs/>
                <w:sz w:val="22"/>
                <w:szCs w:val="22"/>
              </w:rPr>
              <w:t>2</w:t>
            </w:r>
            <w:r w:rsidRPr="002B4A90">
              <w:rPr>
                <w:b/>
                <w:bCs/>
                <w:sz w:val="22"/>
                <w:szCs w:val="22"/>
              </w:rPr>
              <w:t>.1.</w:t>
            </w:r>
            <w:r>
              <w:rPr>
                <w:b/>
                <w:bCs/>
                <w:sz w:val="22"/>
                <w:szCs w:val="22"/>
              </w:rPr>
              <w:t>4</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Takdir veya Teşekkür Belgesi alan öğrenci oranı %</w:t>
            </w:r>
          </w:p>
        </w:tc>
        <w:tc>
          <w:tcPr>
            <w:tcW w:w="957" w:type="dxa"/>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30</w:t>
            </w:r>
          </w:p>
        </w:tc>
        <w:tc>
          <w:tcPr>
            <w:tcW w:w="1092" w:type="dxa"/>
            <w:gridSpan w:val="2"/>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32</w:t>
            </w:r>
          </w:p>
        </w:tc>
        <w:tc>
          <w:tcPr>
            <w:tcW w:w="1041" w:type="dxa"/>
            <w:vAlign w:val="center"/>
          </w:tcPr>
          <w:p w:rsidR="00F379C5" w:rsidRPr="003322A4" w:rsidRDefault="00455D26" w:rsidP="006B5C44">
            <w:pPr>
              <w:spacing w:after="0" w:line="240" w:lineRule="auto"/>
              <w:jc w:val="center"/>
              <w:rPr>
                <w:sz w:val="22"/>
                <w:szCs w:val="22"/>
              </w:rPr>
            </w:pPr>
            <w:r>
              <w:rPr>
                <w:sz w:val="22"/>
                <w:szCs w:val="22"/>
              </w:rPr>
              <w:t>34</w:t>
            </w:r>
          </w:p>
        </w:tc>
        <w:tc>
          <w:tcPr>
            <w:tcW w:w="1007" w:type="dxa"/>
            <w:vAlign w:val="center"/>
          </w:tcPr>
          <w:p w:rsidR="00F379C5" w:rsidRPr="003322A4" w:rsidRDefault="00455D26" w:rsidP="006B5C44">
            <w:pPr>
              <w:spacing w:after="0" w:line="240" w:lineRule="auto"/>
              <w:jc w:val="center"/>
              <w:rPr>
                <w:sz w:val="22"/>
                <w:szCs w:val="22"/>
              </w:rPr>
            </w:pPr>
            <w:r>
              <w:rPr>
                <w:sz w:val="22"/>
                <w:szCs w:val="22"/>
              </w:rPr>
              <w:t>36</w:t>
            </w:r>
          </w:p>
        </w:tc>
        <w:tc>
          <w:tcPr>
            <w:tcW w:w="1092" w:type="dxa"/>
            <w:vAlign w:val="center"/>
          </w:tcPr>
          <w:p w:rsidR="00F379C5" w:rsidRPr="003322A4" w:rsidRDefault="00455D26" w:rsidP="006B5C44">
            <w:pPr>
              <w:spacing w:after="0" w:line="240" w:lineRule="auto"/>
              <w:jc w:val="center"/>
              <w:rPr>
                <w:sz w:val="22"/>
                <w:szCs w:val="22"/>
              </w:rPr>
            </w:pPr>
            <w:r>
              <w:rPr>
                <w:sz w:val="22"/>
                <w:szCs w:val="22"/>
              </w:rPr>
              <w:t>38</w:t>
            </w:r>
          </w:p>
        </w:tc>
        <w:tc>
          <w:tcPr>
            <w:tcW w:w="1005" w:type="dxa"/>
            <w:vAlign w:val="center"/>
          </w:tcPr>
          <w:p w:rsidR="00F379C5" w:rsidRPr="003322A4" w:rsidRDefault="00455D26" w:rsidP="006B5C44">
            <w:pPr>
              <w:spacing w:after="0" w:line="240" w:lineRule="auto"/>
              <w:jc w:val="center"/>
              <w:rPr>
                <w:sz w:val="22"/>
                <w:szCs w:val="22"/>
              </w:rPr>
            </w:pPr>
            <w:r>
              <w:rPr>
                <w:sz w:val="22"/>
                <w:szCs w:val="22"/>
              </w:rPr>
              <w:t>40</w:t>
            </w:r>
          </w:p>
        </w:tc>
      </w:tr>
      <w:tr w:rsidR="00F379C5" w:rsidRPr="00A47F2F" w:rsidTr="006B5C44">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5</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4.Sınıf Öğrencilerinin yıl sonu not ortalaması</w:t>
            </w:r>
          </w:p>
        </w:tc>
        <w:tc>
          <w:tcPr>
            <w:tcW w:w="957" w:type="dxa"/>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3,80</w:t>
            </w:r>
          </w:p>
        </w:tc>
        <w:tc>
          <w:tcPr>
            <w:tcW w:w="1092" w:type="dxa"/>
            <w:gridSpan w:val="2"/>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3,90</w:t>
            </w:r>
          </w:p>
        </w:tc>
        <w:tc>
          <w:tcPr>
            <w:tcW w:w="1041" w:type="dxa"/>
            <w:vAlign w:val="center"/>
          </w:tcPr>
          <w:p w:rsidR="00F379C5" w:rsidRPr="003322A4" w:rsidRDefault="00455D26" w:rsidP="006B5C44">
            <w:pPr>
              <w:spacing w:after="0" w:line="240" w:lineRule="auto"/>
              <w:jc w:val="center"/>
              <w:rPr>
                <w:sz w:val="22"/>
                <w:szCs w:val="22"/>
              </w:rPr>
            </w:pPr>
            <w:r>
              <w:rPr>
                <w:sz w:val="22"/>
                <w:szCs w:val="22"/>
              </w:rPr>
              <w:t>4,20</w:t>
            </w:r>
          </w:p>
        </w:tc>
        <w:tc>
          <w:tcPr>
            <w:tcW w:w="1007" w:type="dxa"/>
            <w:vAlign w:val="center"/>
          </w:tcPr>
          <w:p w:rsidR="00F379C5" w:rsidRPr="003322A4" w:rsidRDefault="00455D26" w:rsidP="006B5C44">
            <w:pPr>
              <w:spacing w:after="0" w:line="240" w:lineRule="auto"/>
              <w:jc w:val="center"/>
              <w:rPr>
                <w:sz w:val="22"/>
                <w:szCs w:val="22"/>
              </w:rPr>
            </w:pPr>
            <w:r>
              <w:rPr>
                <w:sz w:val="22"/>
                <w:szCs w:val="22"/>
              </w:rPr>
              <w:t>4,30</w:t>
            </w:r>
          </w:p>
        </w:tc>
        <w:tc>
          <w:tcPr>
            <w:tcW w:w="1092" w:type="dxa"/>
            <w:vAlign w:val="center"/>
          </w:tcPr>
          <w:p w:rsidR="00F379C5" w:rsidRPr="003322A4" w:rsidRDefault="00455D26" w:rsidP="006B5C44">
            <w:pPr>
              <w:spacing w:after="0" w:line="240" w:lineRule="auto"/>
              <w:jc w:val="center"/>
              <w:rPr>
                <w:sz w:val="22"/>
                <w:szCs w:val="22"/>
              </w:rPr>
            </w:pPr>
            <w:r>
              <w:rPr>
                <w:sz w:val="22"/>
                <w:szCs w:val="22"/>
              </w:rPr>
              <w:t>4,40</w:t>
            </w:r>
          </w:p>
        </w:tc>
        <w:tc>
          <w:tcPr>
            <w:tcW w:w="1005" w:type="dxa"/>
            <w:vAlign w:val="center"/>
          </w:tcPr>
          <w:p w:rsidR="00F379C5" w:rsidRPr="003322A4" w:rsidRDefault="00455D26" w:rsidP="006B5C44">
            <w:pPr>
              <w:spacing w:after="0" w:line="240" w:lineRule="auto"/>
              <w:jc w:val="center"/>
              <w:rPr>
                <w:sz w:val="22"/>
                <w:szCs w:val="22"/>
              </w:rPr>
            </w:pPr>
            <w:r>
              <w:rPr>
                <w:sz w:val="22"/>
                <w:szCs w:val="22"/>
              </w:rPr>
              <w:t>4,50</w:t>
            </w:r>
          </w:p>
        </w:tc>
      </w:tr>
      <w:tr w:rsidR="00F379C5" w:rsidRPr="00A47F2F" w:rsidTr="006B5C44">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6</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4.sınıf öğrencilerinin  yabancı dil yıl sonu not ortalaması</w:t>
            </w:r>
          </w:p>
        </w:tc>
        <w:tc>
          <w:tcPr>
            <w:tcW w:w="957" w:type="dxa"/>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3,20</w:t>
            </w:r>
          </w:p>
        </w:tc>
        <w:tc>
          <w:tcPr>
            <w:tcW w:w="1092" w:type="dxa"/>
            <w:gridSpan w:val="2"/>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3,40</w:t>
            </w:r>
          </w:p>
        </w:tc>
        <w:tc>
          <w:tcPr>
            <w:tcW w:w="1041" w:type="dxa"/>
            <w:vAlign w:val="center"/>
          </w:tcPr>
          <w:p w:rsidR="00F379C5" w:rsidRPr="003322A4" w:rsidRDefault="00455D26" w:rsidP="006B5C44">
            <w:pPr>
              <w:spacing w:after="0" w:line="240" w:lineRule="auto"/>
              <w:jc w:val="center"/>
              <w:rPr>
                <w:sz w:val="22"/>
                <w:szCs w:val="22"/>
              </w:rPr>
            </w:pPr>
            <w:r>
              <w:rPr>
                <w:sz w:val="22"/>
                <w:szCs w:val="22"/>
              </w:rPr>
              <w:t>3,70</w:t>
            </w:r>
          </w:p>
        </w:tc>
        <w:tc>
          <w:tcPr>
            <w:tcW w:w="1007" w:type="dxa"/>
            <w:vAlign w:val="center"/>
          </w:tcPr>
          <w:p w:rsidR="00F379C5" w:rsidRPr="003322A4" w:rsidRDefault="00455D26" w:rsidP="006B5C44">
            <w:pPr>
              <w:spacing w:after="0" w:line="240" w:lineRule="auto"/>
              <w:jc w:val="center"/>
              <w:rPr>
                <w:sz w:val="22"/>
                <w:szCs w:val="22"/>
              </w:rPr>
            </w:pPr>
            <w:r>
              <w:rPr>
                <w:sz w:val="22"/>
                <w:szCs w:val="22"/>
              </w:rPr>
              <w:t>4,10</w:t>
            </w:r>
          </w:p>
        </w:tc>
        <w:tc>
          <w:tcPr>
            <w:tcW w:w="1092" w:type="dxa"/>
            <w:vAlign w:val="center"/>
          </w:tcPr>
          <w:p w:rsidR="00F379C5" w:rsidRPr="003322A4" w:rsidRDefault="00455D26" w:rsidP="006B5C44">
            <w:pPr>
              <w:spacing w:after="0" w:line="240" w:lineRule="auto"/>
              <w:jc w:val="center"/>
              <w:rPr>
                <w:sz w:val="22"/>
                <w:szCs w:val="22"/>
              </w:rPr>
            </w:pPr>
            <w:r>
              <w:rPr>
                <w:sz w:val="22"/>
                <w:szCs w:val="22"/>
              </w:rPr>
              <w:t>4,30</w:t>
            </w:r>
          </w:p>
        </w:tc>
        <w:tc>
          <w:tcPr>
            <w:tcW w:w="1005" w:type="dxa"/>
            <w:vAlign w:val="center"/>
          </w:tcPr>
          <w:p w:rsidR="00F379C5" w:rsidRPr="003322A4" w:rsidRDefault="00455D26" w:rsidP="006B5C44">
            <w:pPr>
              <w:spacing w:after="0" w:line="240" w:lineRule="auto"/>
              <w:jc w:val="center"/>
              <w:rPr>
                <w:sz w:val="22"/>
                <w:szCs w:val="22"/>
              </w:rPr>
            </w:pPr>
            <w:r>
              <w:rPr>
                <w:sz w:val="22"/>
                <w:szCs w:val="22"/>
              </w:rPr>
              <w:t>4,50</w:t>
            </w:r>
          </w:p>
        </w:tc>
      </w:tr>
      <w:tr w:rsidR="00F379C5" w:rsidRPr="00A47F2F" w:rsidTr="006B5C44">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7</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Öğretmen başına düşen EBA kullanım süresi.</w:t>
            </w:r>
          </w:p>
        </w:tc>
        <w:tc>
          <w:tcPr>
            <w:tcW w:w="957" w:type="dxa"/>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w:t>
            </w:r>
          </w:p>
        </w:tc>
        <w:tc>
          <w:tcPr>
            <w:tcW w:w="1092" w:type="dxa"/>
            <w:gridSpan w:val="2"/>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w:t>
            </w:r>
          </w:p>
        </w:tc>
        <w:tc>
          <w:tcPr>
            <w:tcW w:w="1041" w:type="dxa"/>
            <w:vAlign w:val="center"/>
          </w:tcPr>
          <w:p w:rsidR="00F379C5" w:rsidRPr="003322A4" w:rsidRDefault="00455D26" w:rsidP="006B5C44">
            <w:pPr>
              <w:spacing w:after="0" w:line="240" w:lineRule="auto"/>
              <w:jc w:val="center"/>
              <w:rPr>
                <w:sz w:val="22"/>
                <w:szCs w:val="22"/>
              </w:rPr>
            </w:pPr>
            <w:r>
              <w:rPr>
                <w:sz w:val="22"/>
                <w:szCs w:val="22"/>
              </w:rPr>
              <w:t>-</w:t>
            </w:r>
          </w:p>
        </w:tc>
        <w:tc>
          <w:tcPr>
            <w:tcW w:w="1007" w:type="dxa"/>
            <w:vAlign w:val="center"/>
          </w:tcPr>
          <w:p w:rsidR="00F379C5" w:rsidRPr="003322A4" w:rsidRDefault="00455D26" w:rsidP="006B5C44">
            <w:pPr>
              <w:spacing w:after="0" w:line="240" w:lineRule="auto"/>
              <w:jc w:val="center"/>
              <w:rPr>
                <w:sz w:val="22"/>
                <w:szCs w:val="22"/>
              </w:rPr>
            </w:pPr>
            <w:r>
              <w:rPr>
                <w:sz w:val="22"/>
                <w:szCs w:val="22"/>
              </w:rPr>
              <w:t>-</w:t>
            </w:r>
          </w:p>
        </w:tc>
        <w:tc>
          <w:tcPr>
            <w:tcW w:w="1092" w:type="dxa"/>
            <w:vAlign w:val="center"/>
          </w:tcPr>
          <w:p w:rsidR="00F379C5" w:rsidRPr="003322A4" w:rsidRDefault="00455D26" w:rsidP="006B5C44">
            <w:pPr>
              <w:spacing w:after="0" w:line="240" w:lineRule="auto"/>
              <w:jc w:val="center"/>
              <w:rPr>
                <w:sz w:val="22"/>
                <w:szCs w:val="22"/>
              </w:rPr>
            </w:pPr>
            <w:r>
              <w:rPr>
                <w:sz w:val="22"/>
                <w:szCs w:val="22"/>
              </w:rPr>
              <w:t>-</w:t>
            </w:r>
          </w:p>
        </w:tc>
        <w:tc>
          <w:tcPr>
            <w:tcW w:w="1005" w:type="dxa"/>
            <w:vAlign w:val="center"/>
          </w:tcPr>
          <w:p w:rsidR="00F379C5" w:rsidRPr="003322A4" w:rsidRDefault="00455D26" w:rsidP="006B5C44">
            <w:pPr>
              <w:spacing w:after="0" w:line="240" w:lineRule="auto"/>
              <w:jc w:val="center"/>
              <w:rPr>
                <w:sz w:val="22"/>
                <w:szCs w:val="22"/>
              </w:rPr>
            </w:pPr>
            <w:r>
              <w:rPr>
                <w:sz w:val="22"/>
                <w:szCs w:val="22"/>
              </w:rPr>
              <w:t>-</w:t>
            </w:r>
          </w:p>
        </w:tc>
      </w:tr>
      <w:tr w:rsidR="00F379C5" w:rsidRPr="00A47F2F" w:rsidTr="006B5C44">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8</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Yürütülen kültürel faaliyet sayısı</w:t>
            </w:r>
          </w:p>
        </w:tc>
        <w:tc>
          <w:tcPr>
            <w:tcW w:w="957" w:type="dxa"/>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7</w:t>
            </w:r>
          </w:p>
        </w:tc>
        <w:tc>
          <w:tcPr>
            <w:tcW w:w="1092" w:type="dxa"/>
            <w:gridSpan w:val="2"/>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7</w:t>
            </w:r>
          </w:p>
        </w:tc>
        <w:tc>
          <w:tcPr>
            <w:tcW w:w="1041" w:type="dxa"/>
            <w:vAlign w:val="center"/>
          </w:tcPr>
          <w:p w:rsidR="00F379C5" w:rsidRPr="003322A4" w:rsidRDefault="00455D26" w:rsidP="006B5C44">
            <w:pPr>
              <w:spacing w:after="0" w:line="240" w:lineRule="auto"/>
              <w:jc w:val="center"/>
              <w:rPr>
                <w:sz w:val="22"/>
                <w:szCs w:val="22"/>
              </w:rPr>
            </w:pPr>
            <w:r>
              <w:rPr>
                <w:sz w:val="22"/>
                <w:szCs w:val="22"/>
              </w:rPr>
              <w:t>7</w:t>
            </w:r>
          </w:p>
        </w:tc>
        <w:tc>
          <w:tcPr>
            <w:tcW w:w="1007" w:type="dxa"/>
            <w:vAlign w:val="center"/>
          </w:tcPr>
          <w:p w:rsidR="00F379C5" w:rsidRPr="003322A4" w:rsidRDefault="00455D26" w:rsidP="006B5C44">
            <w:pPr>
              <w:spacing w:after="0" w:line="240" w:lineRule="auto"/>
              <w:jc w:val="center"/>
              <w:rPr>
                <w:sz w:val="22"/>
                <w:szCs w:val="22"/>
              </w:rPr>
            </w:pPr>
            <w:r>
              <w:rPr>
                <w:sz w:val="22"/>
                <w:szCs w:val="22"/>
              </w:rPr>
              <w:t>8</w:t>
            </w:r>
          </w:p>
        </w:tc>
        <w:tc>
          <w:tcPr>
            <w:tcW w:w="1092" w:type="dxa"/>
            <w:vAlign w:val="center"/>
          </w:tcPr>
          <w:p w:rsidR="00F379C5" w:rsidRPr="003322A4" w:rsidRDefault="00455D26" w:rsidP="006B5C44">
            <w:pPr>
              <w:spacing w:after="0" w:line="240" w:lineRule="auto"/>
              <w:jc w:val="center"/>
              <w:rPr>
                <w:sz w:val="22"/>
                <w:szCs w:val="22"/>
              </w:rPr>
            </w:pPr>
            <w:r>
              <w:rPr>
                <w:sz w:val="22"/>
                <w:szCs w:val="22"/>
              </w:rPr>
              <w:t>8</w:t>
            </w:r>
          </w:p>
        </w:tc>
        <w:tc>
          <w:tcPr>
            <w:tcW w:w="1005" w:type="dxa"/>
            <w:vAlign w:val="center"/>
          </w:tcPr>
          <w:p w:rsidR="00F379C5" w:rsidRPr="003322A4" w:rsidRDefault="00455D26" w:rsidP="006B5C44">
            <w:pPr>
              <w:spacing w:after="0" w:line="240" w:lineRule="auto"/>
              <w:jc w:val="center"/>
              <w:rPr>
                <w:sz w:val="22"/>
                <w:szCs w:val="22"/>
              </w:rPr>
            </w:pPr>
            <w:r>
              <w:rPr>
                <w:sz w:val="22"/>
                <w:szCs w:val="22"/>
              </w:rPr>
              <w:t>9</w:t>
            </w:r>
          </w:p>
        </w:tc>
      </w:tr>
      <w:tr w:rsidR="00F379C5" w:rsidRPr="00A47F2F" w:rsidTr="006B5C44">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9</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Yürütülen kültürel faaliyetlere katılan öğrenci oranı %</w:t>
            </w:r>
          </w:p>
        </w:tc>
        <w:tc>
          <w:tcPr>
            <w:tcW w:w="957" w:type="dxa"/>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55</w:t>
            </w:r>
          </w:p>
        </w:tc>
        <w:tc>
          <w:tcPr>
            <w:tcW w:w="1041" w:type="dxa"/>
            <w:vAlign w:val="center"/>
          </w:tcPr>
          <w:p w:rsidR="00F379C5" w:rsidRPr="003322A4" w:rsidRDefault="00455D26" w:rsidP="006B5C44">
            <w:pPr>
              <w:spacing w:after="0" w:line="240" w:lineRule="auto"/>
              <w:jc w:val="center"/>
              <w:rPr>
                <w:sz w:val="22"/>
                <w:szCs w:val="22"/>
              </w:rPr>
            </w:pPr>
            <w:r>
              <w:rPr>
                <w:sz w:val="22"/>
                <w:szCs w:val="22"/>
              </w:rPr>
              <w:t>65</w:t>
            </w:r>
          </w:p>
        </w:tc>
        <w:tc>
          <w:tcPr>
            <w:tcW w:w="1007" w:type="dxa"/>
            <w:vAlign w:val="center"/>
          </w:tcPr>
          <w:p w:rsidR="00F379C5" w:rsidRPr="003322A4" w:rsidRDefault="00455D26" w:rsidP="006B5C44">
            <w:pPr>
              <w:spacing w:after="0" w:line="240" w:lineRule="auto"/>
              <w:jc w:val="center"/>
              <w:rPr>
                <w:sz w:val="22"/>
                <w:szCs w:val="22"/>
              </w:rPr>
            </w:pPr>
            <w:r>
              <w:rPr>
                <w:sz w:val="22"/>
                <w:szCs w:val="22"/>
              </w:rPr>
              <w:t>70</w:t>
            </w:r>
          </w:p>
        </w:tc>
        <w:tc>
          <w:tcPr>
            <w:tcW w:w="1092" w:type="dxa"/>
            <w:vAlign w:val="center"/>
          </w:tcPr>
          <w:p w:rsidR="00F379C5" w:rsidRPr="003322A4" w:rsidRDefault="00455D26" w:rsidP="006B5C44">
            <w:pPr>
              <w:spacing w:after="0" w:line="240" w:lineRule="auto"/>
              <w:jc w:val="center"/>
              <w:rPr>
                <w:sz w:val="22"/>
                <w:szCs w:val="22"/>
              </w:rPr>
            </w:pPr>
            <w:r>
              <w:rPr>
                <w:sz w:val="22"/>
                <w:szCs w:val="22"/>
              </w:rPr>
              <w:t>75</w:t>
            </w:r>
          </w:p>
        </w:tc>
        <w:tc>
          <w:tcPr>
            <w:tcW w:w="1005" w:type="dxa"/>
            <w:vAlign w:val="center"/>
          </w:tcPr>
          <w:p w:rsidR="00F379C5" w:rsidRPr="003322A4" w:rsidRDefault="00455D26" w:rsidP="006B5C44">
            <w:pPr>
              <w:spacing w:after="0" w:line="240" w:lineRule="auto"/>
              <w:jc w:val="center"/>
              <w:rPr>
                <w:sz w:val="22"/>
                <w:szCs w:val="22"/>
              </w:rPr>
            </w:pPr>
            <w:r>
              <w:rPr>
                <w:sz w:val="22"/>
                <w:szCs w:val="22"/>
              </w:rPr>
              <w:t>80</w:t>
            </w:r>
          </w:p>
        </w:tc>
      </w:tr>
      <w:tr w:rsidR="00F379C5" w:rsidRPr="00A47F2F" w:rsidTr="006B5C44">
        <w:trPr>
          <w:gridAfter w:val="1"/>
          <w:wAfter w:w="15" w:type="dxa"/>
          <w:trHeight w:val="549"/>
        </w:trPr>
        <w:tc>
          <w:tcPr>
            <w:tcW w:w="1757" w:type="dxa"/>
            <w:shd w:val="clear" w:color="auto" w:fill="auto"/>
            <w:vAlign w:val="center"/>
          </w:tcPr>
          <w:p w:rsidR="00F379C5" w:rsidRPr="003322A4" w:rsidRDefault="00F379C5"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10</w:t>
            </w:r>
          </w:p>
        </w:tc>
        <w:tc>
          <w:tcPr>
            <w:tcW w:w="5042" w:type="dxa"/>
            <w:shd w:val="clear" w:color="auto" w:fill="auto"/>
            <w:vAlign w:val="bottom"/>
          </w:tcPr>
          <w:p w:rsidR="00F379C5" w:rsidRDefault="00F379C5">
            <w:pPr>
              <w:rPr>
                <w:rFonts w:cs="Calibri"/>
                <w:color w:val="000000"/>
                <w:sz w:val="22"/>
                <w:szCs w:val="22"/>
              </w:rPr>
            </w:pPr>
            <w:r>
              <w:rPr>
                <w:rFonts w:cs="Calibri"/>
                <w:color w:val="000000"/>
                <w:sz w:val="22"/>
                <w:szCs w:val="22"/>
              </w:rPr>
              <w:t>Eğitim Amaçlı yapılan gezi sayısı</w:t>
            </w:r>
          </w:p>
        </w:tc>
        <w:tc>
          <w:tcPr>
            <w:tcW w:w="957" w:type="dxa"/>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F379C5" w:rsidRPr="003322A4" w:rsidRDefault="00455D26" w:rsidP="006B5C44">
            <w:pPr>
              <w:spacing w:after="0" w:line="240" w:lineRule="auto"/>
              <w:jc w:val="center"/>
              <w:rPr>
                <w:sz w:val="22"/>
                <w:szCs w:val="22"/>
              </w:rPr>
            </w:pPr>
            <w:r>
              <w:rPr>
                <w:sz w:val="22"/>
                <w:szCs w:val="22"/>
              </w:rPr>
              <w:t>3</w:t>
            </w:r>
          </w:p>
        </w:tc>
        <w:tc>
          <w:tcPr>
            <w:tcW w:w="1041" w:type="dxa"/>
            <w:vAlign w:val="center"/>
          </w:tcPr>
          <w:p w:rsidR="00F379C5" w:rsidRPr="003322A4" w:rsidRDefault="00455D26" w:rsidP="006B5C44">
            <w:pPr>
              <w:spacing w:after="0" w:line="240" w:lineRule="auto"/>
              <w:jc w:val="center"/>
              <w:rPr>
                <w:sz w:val="22"/>
                <w:szCs w:val="22"/>
              </w:rPr>
            </w:pPr>
            <w:r>
              <w:rPr>
                <w:sz w:val="22"/>
                <w:szCs w:val="22"/>
              </w:rPr>
              <w:t>4</w:t>
            </w:r>
          </w:p>
        </w:tc>
        <w:tc>
          <w:tcPr>
            <w:tcW w:w="1007" w:type="dxa"/>
            <w:vAlign w:val="center"/>
          </w:tcPr>
          <w:p w:rsidR="00F379C5" w:rsidRPr="003322A4" w:rsidRDefault="00455D26" w:rsidP="006B5C44">
            <w:pPr>
              <w:spacing w:after="0" w:line="240" w:lineRule="auto"/>
              <w:jc w:val="center"/>
              <w:rPr>
                <w:sz w:val="22"/>
                <w:szCs w:val="22"/>
              </w:rPr>
            </w:pPr>
            <w:r>
              <w:rPr>
                <w:sz w:val="22"/>
                <w:szCs w:val="22"/>
              </w:rPr>
              <w:t>4</w:t>
            </w:r>
          </w:p>
        </w:tc>
        <w:tc>
          <w:tcPr>
            <w:tcW w:w="1092" w:type="dxa"/>
            <w:vAlign w:val="center"/>
          </w:tcPr>
          <w:p w:rsidR="00F379C5" w:rsidRPr="003322A4" w:rsidRDefault="00455D26" w:rsidP="006B5C44">
            <w:pPr>
              <w:spacing w:after="0" w:line="240" w:lineRule="auto"/>
              <w:jc w:val="center"/>
              <w:rPr>
                <w:sz w:val="22"/>
                <w:szCs w:val="22"/>
              </w:rPr>
            </w:pPr>
            <w:r>
              <w:rPr>
                <w:sz w:val="22"/>
                <w:szCs w:val="22"/>
              </w:rPr>
              <w:t>4</w:t>
            </w:r>
          </w:p>
        </w:tc>
        <w:tc>
          <w:tcPr>
            <w:tcW w:w="1005" w:type="dxa"/>
            <w:vAlign w:val="center"/>
          </w:tcPr>
          <w:p w:rsidR="00F379C5" w:rsidRPr="003322A4" w:rsidRDefault="00455D26" w:rsidP="006B5C44">
            <w:pPr>
              <w:spacing w:after="0" w:line="240" w:lineRule="auto"/>
              <w:jc w:val="center"/>
              <w:rPr>
                <w:sz w:val="22"/>
                <w:szCs w:val="22"/>
              </w:rPr>
            </w:pPr>
            <w:r>
              <w:rPr>
                <w:sz w:val="22"/>
                <w:szCs w:val="22"/>
              </w:rPr>
              <w:t>5</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11</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Eğitim Amaçlı yapılan gezilere katılan öğrenci oranı %</w:t>
            </w:r>
          </w:p>
        </w:tc>
        <w:tc>
          <w:tcPr>
            <w:tcW w:w="957" w:type="dxa"/>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44</w:t>
            </w:r>
          </w:p>
        </w:tc>
        <w:tc>
          <w:tcPr>
            <w:tcW w:w="1041" w:type="dxa"/>
            <w:vAlign w:val="center"/>
          </w:tcPr>
          <w:p w:rsidR="00455D26" w:rsidRPr="003322A4" w:rsidRDefault="00455D26" w:rsidP="006B5C44">
            <w:pPr>
              <w:spacing w:after="0" w:line="240" w:lineRule="auto"/>
              <w:jc w:val="center"/>
              <w:rPr>
                <w:sz w:val="22"/>
                <w:szCs w:val="22"/>
              </w:rPr>
            </w:pPr>
            <w:r>
              <w:rPr>
                <w:sz w:val="22"/>
                <w:szCs w:val="22"/>
              </w:rPr>
              <w:t>49</w:t>
            </w:r>
          </w:p>
        </w:tc>
        <w:tc>
          <w:tcPr>
            <w:tcW w:w="1007" w:type="dxa"/>
            <w:vAlign w:val="center"/>
          </w:tcPr>
          <w:p w:rsidR="00455D26" w:rsidRPr="003322A4" w:rsidRDefault="00455D26" w:rsidP="006B5C44">
            <w:pPr>
              <w:spacing w:after="0" w:line="240" w:lineRule="auto"/>
              <w:jc w:val="center"/>
              <w:rPr>
                <w:sz w:val="22"/>
                <w:szCs w:val="22"/>
              </w:rPr>
            </w:pPr>
            <w:r>
              <w:rPr>
                <w:sz w:val="22"/>
                <w:szCs w:val="22"/>
              </w:rPr>
              <w:t>53</w:t>
            </w:r>
          </w:p>
        </w:tc>
        <w:tc>
          <w:tcPr>
            <w:tcW w:w="1092" w:type="dxa"/>
            <w:vAlign w:val="center"/>
          </w:tcPr>
          <w:p w:rsidR="00455D26" w:rsidRPr="003322A4" w:rsidRDefault="00455D26" w:rsidP="006B5C44">
            <w:pPr>
              <w:spacing w:after="0" w:line="240" w:lineRule="auto"/>
              <w:jc w:val="center"/>
              <w:rPr>
                <w:sz w:val="22"/>
                <w:szCs w:val="22"/>
              </w:rPr>
            </w:pPr>
            <w:r>
              <w:rPr>
                <w:sz w:val="22"/>
                <w:szCs w:val="22"/>
              </w:rPr>
              <w:t>57</w:t>
            </w:r>
          </w:p>
        </w:tc>
        <w:tc>
          <w:tcPr>
            <w:tcW w:w="1005" w:type="dxa"/>
            <w:vAlign w:val="center"/>
          </w:tcPr>
          <w:p w:rsidR="00455D26" w:rsidRPr="003322A4" w:rsidRDefault="00455D26" w:rsidP="006B5C44">
            <w:pPr>
              <w:spacing w:after="0" w:line="240" w:lineRule="auto"/>
              <w:jc w:val="center"/>
              <w:rPr>
                <w:sz w:val="22"/>
                <w:szCs w:val="22"/>
              </w:rPr>
            </w:pPr>
            <w:r>
              <w:rPr>
                <w:sz w:val="22"/>
                <w:szCs w:val="22"/>
              </w:rPr>
              <w:t>60</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lastRenderedPageBreak/>
              <w:t>PG.</w:t>
            </w:r>
            <w:r>
              <w:rPr>
                <w:b/>
                <w:bCs/>
                <w:sz w:val="22"/>
                <w:szCs w:val="22"/>
              </w:rPr>
              <w:t>2</w:t>
            </w:r>
            <w:r w:rsidRPr="002B4A90">
              <w:rPr>
                <w:b/>
                <w:bCs/>
                <w:sz w:val="22"/>
                <w:szCs w:val="22"/>
              </w:rPr>
              <w:t>.1.</w:t>
            </w:r>
            <w:r>
              <w:rPr>
                <w:b/>
                <w:bCs/>
                <w:sz w:val="22"/>
                <w:szCs w:val="22"/>
              </w:rPr>
              <w:t>12</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Obezite ve diğer sağlık sorunları konusunda yapılan faaliyet sayısı</w:t>
            </w:r>
          </w:p>
        </w:tc>
        <w:tc>
          <w:tcPr>
            <w:tcW w:w="957" w:type="dxa"/>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2</w:t>
            </w:r>
          </w:p>
        </w:tc>
        <w:tc>
          <w:tcPr>
            <w:tcW w:w="1041" w:type="dxa"/>
            <w:vAlign w:val="center"/>
          </w:tcPr>
          <w:p w:rsidR="00455D26" w:rsidRPr="003322A4" w:rsidRDefault="00455D26" w:rsidP="006B5C44">
            <w:pPr>
              <w:spacing w:after="0" w:line="240" w:lineRule="auto"/>
              <w:jc w:val="center"/>
              <w:rPr>
                <w:sz w:val="22"/>
                <w:szCs w:val="22"/>
              </w:rPr>
            </w:pPr>
            <w:r>
              <w:rPr>
                <w:sz w:val="22"/>
                <w:szCs w:val="22"/>
              </w:rPr>
              <w:t>3</w:t>
            </w:r>
          </w:p>
        </w:tc>
        <w:tc>
          <w:tcPr>
            <w:tcW w:w="1007" w:type="dxa"/>
            <w:vAlign w:val="center"/>
          </w:tcPr>
          <w:p w:rsidR="00455D26" w:rsidRPr="003322A4" w:rsidRDefault="00455D26" w:rsidP="006B5C44">
            <w:pPr>
              <w:spacing w:after="0" w:line="240" w:lineRule="auto"/>
              <w:jc w:val="center"/>
              <w:rPr>
                <w:sz w:val="22"/>
                <w:szCs w:val="22"/>
              </w:rPr>
            </w:pPr>
            <w:r>
              <w:rPr>
                <w:sz w:val="22"/>
                <w:szCs w:val="22"/>
              </w:rPr>
              <w:t>4</w:t>
            </w:r>
          </w:p>
        </w:tc>
        <w:tc>
          <w:tcPr>
            <w:tcW w:w="1092" w:type="dxa"/>
            <w:vAlign w:val="center"/>
          </w:tcPr>
          <w:p w:rsidR="00455D26" w:rsidRPr="003322A4" w:rsidRDefault="00455D26" w:rsidP="006B5C44">
            <w:pPr>
              <w:spacing w:after="0" w:line="240" w:lineRule="auto"/>
              <w:jc w:val="center"/>
              <w:rPr>
                <w:sz w:val="22"/>
                <w:szCs w:val="22"/>
              </w:rPr>
            </w:pPr>
            <w:r>
              <w:rPr>
                <w:sz w:val="22"/>
                <w:szCs w:val="22"/>
              </w:rPr>
              <w:t>4</w:t>
            </w:r>
          </w:p>
        </w:tc>
        <w:tc>
          <w:tcPr>
            <w:tcW w:w="1005" w:type="dxa"/>
            <w:vAlign w:val="center"/>
          </w:tcPr>
          <w:p w:rsidR="00455D26" w:rsidRPr="003322A4" w:rsidRDefault="00455D26" w:rsidP="006B5C44">
            <w:pPr>
              <w:spacing w:after="0" w:line="240" w:lineRule="auto"/>
              <w:jc w:val="center"/>
              <w:rPr>
                <w:sz w:val="22"/>
                <w:szCs w:val="22"/>
              </w:rPr>
            </w:pPr>
            <w:r>
              <w:rPr>
                <w:sz w:val="22"/>
                <w:szCs w:val="22"/>
              </w:rPr>
              <w:t>5</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13</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Obezite ve diğer sağlık sorunları konusunda yapılan faaliyetlere katılan öğrenci oranı %</w:t>
            </w:r>
          </w:p>
        </w:tc>
        <w:tc>
          <w:tcPr>
            <w:tcW w:w="957" w:type="dxa"/>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54</w:t>
            </w:r>
          </w:p>
        </w:tc>
        <w:tc>
          <w:tcPr>
            <w:tcW w:w="1041" w:type="dxa"/>
            <w:vAlign w:val="center"/>
          </w:tcPr>
          <w:p w:rsidR="00455D26" w:rsidRPr="003322A4" w:rsidRDefault="00455D26" w:rsidP="006B5C44">
            <w:pPr>
              <w:spacing w:after="0" w:line="240" w:lineRule="auto"/>
              <w:jc w:val="center"/>
              <w:rPr>
                <w:sz w:val="22"/>
                <w:szCs w:val="22"/>
              </w:rPr>
            </w:pPr>
            <w:r>
              <w:rPr>
                <w:sz w:val="22"/>
                <w:szCs w:val="22"/>
              </w:rPr>
              <w:t>58</w:t>
            </w:r>
          </w:p>
        </w:tc>
        <w:tc>
          <w:tcPr>
            <w:tcW w:w="1007" w:type="dxa"/>
            <w:vAlign w:val="center"/>
          </w:tcPr>
          <w:p w:rsidR="00455D26" w:rsidRPr="003322A4" w:rsidRDefault="00455D26" w:rsidP="006B5C44">
            <w:pPr>
              <w:spacing w:after="0" w:line="240" w:lineRule="auto"/>
              <w:jc w:val="center"/>
              <w:rPr>
                <w:sz w:val="22"/>
                <w:szCs w:val="22"/>
              </w:rPr>
            </w:pPr>
            <w:r>
              <w:rPr>
                <w:sz w:val="22"/>
                <w:szCs w:val="22"/>
              </w:rPr>
              <w:t>64</w:t>
            </w:r>
          </w:p>
        </w:tc>
        <w:tc>
          <w:tcPr>
            <w:tcW w:w="1092" w:type="dxa"/>
            <w:vAlign w:val="center"/>
          </w:tcPr>
          <w:p w:rsidR="00455D26" w:rsidRPr="003322A4" w:rsidRDefault="00455D26" w:rsidP="006B5C44">
            <w:pPr>
              <w:spacing w:after="0" w:line="240" w:lineRule="auto"/>
              <w:jc w:val="center"/>
              <w:rPr>
                <w:sz w:val="22"/>
                <w:szCs w:val="22"/>
              </w:rPr>
            </w:pPr>
            <w:r>
              <w:rPr>
                <w:sz w:val="22"/>
                <w:szCs w:val="22"/>
              </w:rPr>
              <w:t>66</w:t>
            </w:r>
          </w:p>
        </w:tc>
        <w:tc>
          <w:tcPr>
            <w:tcW w:w="1005" w:type="dxa"/>
            <w:vAlign w:val="center"/>
          </w:tcPr>
          <w:p w:rsidR="00455D26" w:rsidRPr="003322A4" w:rsidRDefault="00455D26" w:rsidP="006B5C44">
            <w:pPr>
              <w:spacing w:after="0" w:line="240" w:lineRule="auto"/>
              <w:jc w:val="center"/>
              <w:rPr>
                <w:sz w:val="22"/>
                <w:szCs w:val="22"/>
              </w:rPr>
            </w:pPr>
            <w:r>
              <w:rPr>
                <w:sz w:val="22"/>
                <w:szCs w:val="22"/>
              </w:rPr>
              <w:t>70</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14</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Yürütülen sportif faaliyet sayısı</w:t>
            </w:r>
          </w:p>
        </w:tc>
        <w:tc>
          <w:tcPr>
            <w:tcW w:w="957" w:type="dxa"/>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4</w:t>
            </w:r>
          </w:p>
        </w:tc>
        <w:tc>
          <w:tcPr>
            <w:tcW w:w="1041" w:type="dxa"/>
            <w:vAlign w:val="center"/>
          </w:tcPr>
          <w:p w:rsidR="00455D26" w:rsidRPr="003322A4" w:rsidRDefault="00455D26" w:rsidP="006B5C44">
            <w:pPr>
              <w:spacing w:after="0" w:line="240" w:lineRule="auto"/>
              <w:jc w:val="center"/>
              <w:rPr>
                <w:sz w:val="22"/>
                <w:szCs w:val="22"/>
              </w:rPr>
            </w:pPr>
            <w:r>
              <w:rPr>
                <w:sz w:val="22"/>
                <w:szCs w:val="22"/>
              </w:rPr>
              <w:t>4</w:t>
            </w:r>
          </w:p>
        </w:tc>
        <w:tc>
          <w:tcPr>
            <w:tcW w:w="1007" w:type="dxa"/>
            <w:vAlign w:val="center"/>
          </w:tcPr>
          <w:p w:rsidR="00455D26" w:rsidRPr="003322A4" w:rsidRDefault="00455D26" w:rsidP="006B5C44">
            <w:pPr>
              <w:spacing w:after="0" w:line="240" w:lineRule="auto"/>
              <w:jc w:val="center"/>
              <w:rPr>
                <w:sz w:val="22"/>
                <w:szCs w:val="22"/>
              </w:rPr>
            </w:pPr>
            <w:r>
              <w:rPr>
                <w:sz w:val="22"/>
                <w:szCs w:val="22"/>
              </w:rPr>
              <w:t>5</w:t>
            </w:r>
          </w:p>
        </w:tc>
        <w:tc>
          <w:tcPr>
            <w:tcW w:w="1092" w:type="dxa"/>
            <w:vAlign w:val="center"/>
          </w:tcPr>
          <w:p w:rsidR="00455D26" w:rsidRPr="003322A4" w:rsidRDefault="00455D26" w:rsidP="006B5C44">
            <w:pPr>
              <w:spacing w:after="0" w:line="240" w:lineRule="auto"/>
              <w:jc w:val="center"/>
              <w:rPr>
                <w:sz w:val="22"/>
                <w:szCs w:val="22"/>
              </w:rPr>
            </w:pPr>
            <w:r>
              <w:rPr>
                <w:sz w:val="22"/>
                <w:szCs w:val="22"/>
              </w:rPr>
              <w:t>6</w:t>
            </w:r>
          </w:p>
        </w:tc>
        <w:tc>
          <w:tcPr>
            <w:tcW w:w="1005" w:type="dxa"/>
            <w:vAlign w:val="center"/>
          </w:tcPr>
          <w:p w:rsidR="00455D26" w:rsidRPr="003322A4" w:rsidRDefault="00455D26" w:rsidP="006B5C44">
            <w:pPr>
              <w:spacing w:after="0" w:line="240" w:lineRule="auto"/>
              <w:jc w:val="center"/>
              <w:rPr>
                <w:sz w:val="22"/>
                <w:szCs w:val="22"/>
              </w:rPr>
            </w:pPr>
            <w:r>
              <w:rPr>
                <w:sz w:val="22"/>
                <w:szCs w:val="22"/>
              </w:rPr>
              <w:t>7</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15</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Yürütülen sportif faaliyetlere katılan öğrenci oranı %</w:t>
            </w:r>
          </w:p>
        </w:tc>
        <w:tc>
          <w:tcPr>
            <w:tcW w:w="957" w:type="dxa"/>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10</w:t>
            </w:r>
          </w:p>
        </w:tc>
        <w:tc>
          <w:tcPr>
            <w:tcW w:w="1041" w:type="dxa"/>
            <w:vAlign w:val="center"/>
          </w:tcPr>
          <w:p w:rsidR="00455D26" w:rsidRPr="003322A4" w:rsidRDefault="00455D26" w:rsidP="006B5C44">
            <w:pPr>
              <w:spacing w:after="0" w:line="240" w:lineRule="auto"/>
              <w:jc w:val="center"/>
              <w:rPr>
                <w:sz w:val="22"/>
                <w:szCs w:val="22"/>
              </w:rPr>
            </w:pPr>
            <w:r>
              <w:rPr>
                <w:sz w:val="22"/>
                <w:szCs w:val="22"/>
              </w:rPr>
              <w:t>12</w:t>
            </w:r>
          </w:p>
        </w:tc>
        <w:tc>
          <w:tcPr>
            <w:tcW w:w="1007" w:type="dxa"/>
            <w:vAlign w:val="center"/>
          </w:tcPr>
          <w:p w:rsidR="00455D26" w:rsidRPr="003322A4" w:rsidRDefault="00455D26" w:rsidP="006B5C44">
            <w:pPr>
              <w:spacing w:after="0" w:line="240" w:lineRule="auto"/>
              <w:jc w:val="center"/>
              <w:rPr>
                <w:sz w:val="22"/>
                <w:szCs w:val="22"/>
              </w:rPr>
            </w:pPr>
            <w:r>
              <w:rPr>
                <w:sz w:val="22"/>
                <w:szCs w:val="22"/>
              </w:rPr>
              <w:t>14</w:t>
            </w:r>
          </w:p>
        </w:tc>
        <w:tc>
          <w:tcPr>
            <w:tcW w:w="1092" w:type="dxa"/>
            <w:vAlign w:val="center"/>
          </w:tcPr>
          <w:p w:rsidR="00455D26" w:rsidRPr="003322A4" w:rsidRDefault="00455D26" w:rsidP="006B5C44">
            <w:pPr>
              <w:spacing w:after="0" w:line="240" w:lineRule="auto"/>
              <w:jc w:val="center"/>
              <w:rPr>
                <w:sz w:val="22"/>
                <w:szCs w:val="22"/>
              </w:rPr>
            </w:pPr>
            <w:r>
              <w:rPr>
                <w:sz w:val="22"/>
                <w:szCs w:val="22"/>
              </w:rPr>
              <w:t>16</w:t>
            </w:r>
          </w:p>
        </w:tc>
        <w:tc>
          <w:tcPr>
            <w:tcW w:w="1005" w:type="dxa"/>
            <w:vAlign w:val="center"/>
          </w:tcPr>
          <w:p w:rsidR="00455D26" w:rsidRPr="003322A4" w:rsidRDefault="00455D26" w:rsidP="006B5C44">
            <w:pPr>
              <w:spacing w:after="0" w:line="240" w:lineRule="auto"/>
              <w:jc w:val="center"/>
              <w:rPr>
                <w:sz w:val="22"/>
                <w:szCs w:val="22"/>
              </w:rPr>
            </w:pPr>
            <w:r>
              <w:rPr>
                <w:sz w:val="22"/>
                <w:szCs w:val="22"/>
              </w:rPr>
              <w:t>20</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16</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Hazırlanan Ulusal veya uluslar arası proje sayısı</w:t>
            </w:r>
          </w:p>
        </w:tc>
        <w:tc>
          <w:tcPr>
            <w:tcW w:w="957" w:type="dxa"/>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1</w:t>
            </w:r>
          </w:p>
        </w:tc>
        <w:tc>
          <w:tcPr>
            <w:tcW w:w="1092" w:type="dxa"/>
            <w:gridSpan w:val="2"/>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2</w:t>
            </w:r>
          </w:p>
        </w:tc>
        <w:tc>
          <w:tcPr>
            <w:tcW w:w="1041" w:type="dxa"/>
            <w:vAlign w:val="center"/>
          </w:tcPr>
          <w:p w:rsidR="00455D26" w:rsidRPr="003322A4" w:rsidRDefault="00455D26" w:rsidP="006B5C44">
            <w:pPr>
              <w:spacing w:after="0" w:line="240" w:lineRule="auto"/>
              <w:jc w:val="center"/>
              <w:rPr>
                <w:sz w:val="22"/>
                <w:szCs w:val="22"/>
              </w:rPr>
            </w:pPr>
            <w:r>
              <w:rPr>
                <w:sz w:val="22"/>
                <w:szCs w:val="22"/>
              </w:rPr>
              <w:t>2</w:t>
            </w:r>
          </w:p>
        </w:tc>
        <w:tc>
          <w:tcPr>
            <w:tcW w:w="1007" w:type="dxa"/>
            <w:vAlign w:val="center"/>
          </w:tcPr>
          <w:p w:rsidR="00455D26" w:rsidRPr="003322A4" w:rsidRDefault="00455D26" w:rsidP="006B5C44">
            <w:pPr>
              <w:spacing w:after="0" w:line="240" w:lineRule="auto"/>
              <w:jc w:val="center"/>
              <w:rPr>
                <w:sz w:val="22"/>
                <w:szCs w:val="22"/>
              </w:rPr>
            </w:pPr>
            <w:r>
              <w:rPr>
                <w:sz w:val="22"/>
                <w:szCs w:val="22"/>
              </w:rPr>
              <w:t>3</w:t>
            </w:r>
          </w:p>
        </w:tc>
        <w:tc>
          <w:tcPr>
            <w:tcW w:w="1092" w:type="dxa"/>
            <w:vAlign w:val="center"/>
          </w:tcPr>
          <w:p w:rsidR="00455D26" w:rsidRPr="003322A4" w:rsidRDefault="00455D26" w:rsidP="006B5C44">
            <w:pPr>
              <w:spacing w:after="0" w:line="240" w:lineRule="auto"/>
              <w:jc w:val="center"/>
              <w:rPr>
                <w:sz w:val="22"/>
                <w:szCs w:val="22"/>
              </w:rPr>
            </w:pPr>
            <w:r>
              <w:rPr>
                <w:sz w:val="22"/>
                <w:szCs w:val="22"/>
              </w:rPr>
              <w:t>4</w:t>
            </w:r>
          </w:p>
        </w:tc>
        <w:tc>
          <w:tcPr>
            <w:tcW w:w="1005" w:type="dxa"/>
            <w:vAlign w:val="center"/>
          </w:tcPr>
          <w:p w:rsidR="00455D26" w:rsidRPr="003322A4" w:rsidRDefault="00455D26" w:rsidP="006B5C44">
            <w:pPr>
              <w:spacing w:after="0" w:line="240" w:lineRule="auto"/>
              <w:jc w:val="center"/>
              <w:rPr>
                <w:sz w:val="22"/>
                <w:szCs w:val="22"/>
              </w:rPr>
            </w:pPr>
            <w:r>
              <w:rPr>
                <w:sz w:val="22"/>
                <w:szCs w:val="22"/>
              </w:rPr>
              <w:t>5</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17</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Yürütülen sanatsal faaliyet sayısı</w:t>
            </w:r>
          </w:p>
        </w:tc>
        <w:tc>
          <w:tcPr>
            <w:tcW w:w="957" w:type="dxa"/>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1</w:t>
            </w:r>
          </w:p>
        </w:tc>
        <w:tc>
          <w:tcPr>
            <w:tcW w:w="1041" w:type="dxa"/>
            <w:vAlign w:val="center"/>
          </w:tcPr>
          <w:p w:rsidR="00455D26" w:rsidRPr="003322A4" w:rsidRDefault="00455D26" w:rsidP="006B5C44">
            <w:pPr>
              <w:spacing w:after="0" w:line="240" w:lineRule="auto"/>
              <w:jc w:val="center"/>
              <w:rPr>
                <w:sz w:val="22"/>
                <w:szCs w:val="22"/>
              </w:rPr>
            </w:pPr>
            <w:r>
              <w:rPr>
                <w:sz w:val="22"/>
                <w:szCs w:val="22"/>
              </w:rPr>
              <w:t>1</w:t>
            </w:r>
          </w:p>
        </w:tc>
        <w:tc>
          <w:tcPr>
            <w:tcW w:w="1007" w:type="dxa"/>
            <w:vAlign w:val="center"/>
          </w:tcPr>
          <w:p w:rsidR="00455D26" w:rsidRPr="003322A4" w:rsidRDefault="00455D26" w:rsidP="006B5C44">
            <w:pPr>
              <w:spacing w:after="0" w:line="240" w:lineRule="auto"/>
              <w:jc w:val="center"/>
              <w:rPr>
                <w:sz w:val="22"/>
                <w:szCs w:val="22"/>
              </w:rPr>
            </w:pPr>
            <w:r>
              <w:rPr>
                <w:sz w:val="22"/>
                <w:szCs w:val="22"/>
              </w:rPr>
              <w:t>2</w:t>
            </w:r>
          </w:p>
        </w:tc>
        <w:tc>
          <w:tcPr>
            <w:tcW w:w="1092" w:type="dxa"/>
            <w:vAlign w:val="center"/>
          </w:tcPr>
          <w:p w:rsidR="00455D26" w:rsidRPr="003322A4" w:rsidRDefault="00455D26" w:rsidP="006B5C44">
            <w:pPr>
              <w:spacing w:after="0" w:line="240" w:lineRule="auto"/>
              <w:jc w:val="center"/>
              <w:rPr>
                <w:sz w:val="22"/>
                <w:szCs w:val="22"/>
              </w:rPr>
            </w:pPr>
            <w:r>
              <w:rPr>
                <w:sz w:val="22"/>
                <w:szCs w:val="22"/>
              </w:rPr>
              <w:t>2</w:t>
            </w:r>
          </w:p>
        </w:tc>
        <w:tc>
          <w:tcPr>
            <w:tcW w:w="1005" w:type="dxa"/>
            <w:vAlign w:val="center"/>
          </w:tcPr>
          <w:p w:rsidR="00455D26" w:rsidRPr="003322A4" w:rsidRDefault="00455D26" w:rsidP="006B5C44">
            <w:pPr>
              <w:spacing w:after="0" w:line="240" w:lineRule="auto"/>
              <w:jc w:val="center"/>
              <w:rPr>
                <w:sz w:val="22"/>
                <w:szCs w:val="22"/>
              </w:rPr>
            </w:pPr>
            <w:r>
              <w:rPr>
                <w:sz w:val="22"/>
                <w:szCs w:val="22"/>
              </w:rPr>
              <w:t>2</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18</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Yürütülen sanatsal faaliyetlere katılan öğrenci oranı%</w:t>
            </w:r>
          </w:p>
        </w:tc>
        <w:tc>
          <w:tcPr>
            <w:tcW w:w="957" w:type="dxa"/>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0</w:t>
            </w:r>
          </w:p>
        </w:tc>
        <w:tc>
          <w:tcPr>
            <w:tcW w:w="1092" w:type="dxa"/>
            <w:gridSpan w:val="2"/>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2</w:t>
            </w:r>
          </w:p>
        </w:tc>
        <w:tc>
          <w:tcPr>
            <w:tcW w:w="1041" w:type="dxa"/>
            <w:vAlign w:val="center"/>
          </w:tcPr>
          <w:p w:rsidR="00455D26" w:rsidRPr="003322A4" w:rsidRDefault="00455D26" w:rsidP="006B5C44">
            <w:pPr>
              <w:spacing w:after="0" w:line="240" w:lineRule="auto"/>
              <w:jc w:val="center"/>
              <w:rPr>
                <w:sz w:val="22"/>
                <w:szCs w:val="22"/>
              </w:rPr>
            </w:pPr>
            <w:r>
              <w:rPr>
                <w:sz w:val="22"/>
                <w:szCs w:val="22"/>
              </w:rPr>
              <w:t>5</w:t>
            </w:r>
          </w:p>
        </w:tc>
        <w:tc>
          <w:tcPr>
            <w:tcW w:w="1007" w:type="dxa"/>
            <w:vAlign w:val="center"/>
          </w:tcPr>
          <w:p w:rsidR="00455D26" w:rsidRPr="003322A4" w:rsidRDefault="00455D26" w:rsidP="006B5C44">
            <w:pPr>
              <w:spacing w:after="0" w:line="240" w:lineRule="auto"/>
              <w:jc w:val="center"/>
              <w:rPr>
                <w:sz w:val="22"/>
                <w:szCs w:val="22"/>
              </w:rPr>
            </w:pPr>
            <w:r>
              <w:rPr>
                <w:sz w:val="22"/>
                <w:szCs w:val="22"/>
              </w:rPr>
              <w:t>7</w:t>
            </w:r>
          </w:p>
        </w:tc>
        <w:tc>
          <w:tcPr>
            <w:tcW w:w="1092" w:type="dxa"/>
            <w:vAlign w:val="center"/>
          </w:tcPr>
          <w:p w:rsidR="00455D26" w:rsidRPr="003322A4" w:rsidRDefault="00455D26" w:rsidP="006B5C44">
            <w:pPr>
              <w:spacing w:after="0" w:line="240" w:lineRule="auto"/>
              <w:jc w:val="center"/>
              <w:rPr>
                <w:sz w:val="22"/>
                <w:szCs w:val="22"/>
              </w:rPr>
            </w:pPr>
            <w:r>
              <w:rPr>
                <w:sz w:val="22"/>
                <w:szCs w:val="22"/>
              </w:rPr>
              <w:t>8</w:t>
            </w:r>
          </w:p>
        </w:tc>
        <w:tc>
          <w:tcPr>
            <w:tcW w:w="1005" w:type="dxa"/>
            <w:vAlign w:val="center"/>
          </w:tcPr>
          <w:p w:rsidR="00455D26" w:rsidRPr="003322A4" w:rsidRDefault="00455D26" w:rsidP="006B5C44">
            <w:pPr>
              <w:spacing w:after="0" w:line="240" w:lineRule="auto"/>
              <w:jc w:val="center"/>
              <w:rPr>
                <w:sz w:val="22"/>
                <w:szCs w:val="22"/>
              </w:rPr>
            </w:pPr>
            <w:r>
              <w:rPr>
                <w:sz w:val="22"/>
                <w:szCs w:val="22"/>
              </w:rPr>
              <w:t>10</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19</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 xml:space="preserve">Yetiştirme ve Destekleme kursları (Öğrenci Kulüplri) ders türü sayısı  </w:t>
            </w:r>
          </w:p>
        </w:tc>
        <w:tc>
          <w:tcPr>
            <w:tcW w:w="957" w:type="dxa"/>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w:t>
            </w:r>
          </w:p>
        </w:tc>
        <w:tc>
          <w:tcPr>
            <w:tcW w:w="1092" w:type="dxa"/>
            <w:gridSpan w:val="2"/>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w:t>
            </w:r>
          </w:p>
        </w:tc>
        <w:tc>
          <w:tcPr>
            <w:tcW w:w="1041" w:type="dxa"/>
            <w:vAlign w:val="center"/>
          </w:tcPr>
          <w:p w:rsidR="00455D26" w:rsidRPr="003322A4" w:rsidRDefault="00455D26" w:rsidP="006B5C44">
            <w:pPr>
              <w:spacing w:after="0" w:line="240" w:lineRule="auto"/>
              <w:jc w:val="center"/>
              <w:rPr>
                <w:sz w:val="22"/>
                <w:szCs w:val="22"/>
              </w:rPr>
            </w:pPr>
            <w:r>
              <w:rPr>
                <w:sz w:val="22"/>
                <w:szCs w:val="22"/>
              </w:rPr>
              <w:t>-</w:t>
            </w:r>
          </w:p>
        </w:tc>
        <w:tc>
          <w:tcPr>
            <w:tcW w:w="1007" w:type="dxa"/>
            <w:vAlign w:val="center"/>
          </w:tcPr>
          <w:p w:rsidR="00455D26" w:rsidRPr="003322A4" w:rsidRDefault="00455D26" w:rsidP="006B5C44">
            <w:pPr>
              <w:spacing w:after="0" w:line="240" w:lineRule="auto"/>
              <w:jc w:val="center"/>
              <w:rPr>
                <w:sz w:val="22"/>
                <w:szCs w:val="22"/>
              </w:rPr>
            </w:pPr>
            <w:r>
              <w:rPr>
                <w:sz w:val="22"/>
                <w:szCs w:val="22"/>
              </w:rPr>
              <w:t>-</w:t>
            </w:r>
          </w:p>
        </w:tc>
        <w:tc>
          <w:tcPr>
            <w:tcW w:w="1092" w:type="dxa"/>
            <w:vAlign w:val="center"/>
          </w:tcPr>
          <w:p w:rsidR="00455D26" w:rsidRPr="003322A4" w:rsidRDefault="00455D26" w:rsidP="006B5C44">
            <w:pPr>
              <w:spacing w:after="0" w:line="240" w:lineRule="auto"/>
              <w:jc w:val="center"/>
              <w:rPr>
                <w:sz w:val="22"/>
                <w:szCs w:val="22"/>
              </w:rPr>
            </w:pPr>
            <w:r>
              <w:rPr>
                <w:sz w:val="22"/>
                <w:szCs w:val="22"/>
              </w:rPr>
              <w:t>-</w:t>
            </w:r>
          </w:p>
        </w:tc>
        <w:tc>
          <w:tcPr>
            <w:tcW w:w="1005" w:type="dxa"/>
            <w:vAlign w:val="center"/>
          </w:tcPr>
          <w:p w:rsidR="00455D26" w:rsidRPr="003322A4" w:rsidRDefault="00455D26" w:rsidP="006B5C44">
            <w:pPr>
              <w:spacing w:after="0" w:line="240" w:lineRule="auto"/>
              <w:jc w:val="center"/>
              <w:rPr>
                <w:sz w:val="22"/>
                <w:szCs w:val="22"/>
              </w:rPr>
            </w:pPr>
            <w:r>
              <w:rPr>
                <w:sz w:val="22"/>
                <w:szCs w:val="22"/>
              </w:rPr>
              <w:t>-</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20</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Yetiştirme ve Destekleme kurslarına (Öğrenci Kulüplri) katılan öğrenci oranı%</w:t>
            </w:r>
          </w:p>
        </w:tc>
        <w:tc>
          <w:tcPr>
            <w:tcW w:w="957" w:type="dxa"/>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w:t>
            </w:r>
          </w:p>
        </w:tc>
        <w:tc>
          <w:tcPr>
            <w:tcW w:w="1092" w:type="dxa"/>
            <w:gridSpan w:val="2"/>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w:t>
            </w:r>
          </w:p>
        </w:tc>
        <w:tc>
          <w:tcPr>
            <w:tcW w:w="1041" w:type="dxa"/>
            <w:vAlign w:val="center"/>
          </w:tcPr>
          <w:p w:rsidR="00455D26" w:rsidRPr="003322A4" w:rsidRDefault="00455D26" w:rsidP="006B5C44">
            <w:pPr>
              <w:spacing w:after="0" w:line="240" w:lineRule="auto"/>
              <w:jc w:val="center"/>
              <w:rPr>
                <w:sz w:val="22"/>
                <w:szCs w:val="22"/>
              </w:rPr>
            </w:pPr>
            <w:r>
              <w:rPr>
                <w:sz w:val="22"/>
                <w:szCs w:val="22"/>
              </w:rPr>
              <w:t>-</w:t>
            </w:r>
          </w:p>
        </w:tc>
        <w:tc>
          <w:tcPr>
            <w:tcW w:w="1007" w:type="dxa"/>
            <w:vAlign w:val="center"/>
          </w:tcPr>
          <w:p w:rsidR="00455D26" w:rsidRPr="003322A4" w:rsidRDefault="00455D26" w:rsidP="006B5C44">
            <w:pPr>
              <w:spacing w:after="0" w:line="240" w:lineRule="auto"/>
              <w:jc w:val="center"/>
              <w:rPr>
                <w:sz w:val="22"/>
                <w:szCs w:val="22"/>
              </w:rPr>
            </w:pPr>
            <w:r>
              <w:rPr>
                <w:sz w:val="22"/>
                <w:szCs w:val="22"/>
              </w:rPr>
              <w:t>-</w:t>
            </w:r>
          </w:p>
        </w:tc>
        <w:tc>
          <w:tcPr>
            <w:tcW w:w="1092" w:type="dxa"/>
            <w:vAlign w:val="center"/>
          </w:tcPr>
          <w:p w:rsidR="00455D26" w:rsidRPr="003322A4" w:rsidRDefault="00455D26" w:rsidP="006B5C44">
            <w:pPr>
              <w:spacing w:after="0" w:line="240" w:lineRule="auto"/>
              <w:jc w:val="center"/>
              <w:rPr>
                <w:sz w:val="22"/>
                <w:szCs w:val="22"/>
              </w:rPr>
            </w:pPr>
            <w:r>
              <w:rPr>
                <w:sz w:val="22"/>
                <w:szCs w:val="22"/>
              </w:rPr>
              <w:t>-</w:t>
            </w:r>
          </w:p>
        </w:tc>
        <w:tc>
          <w:tcPr>
            <w:tcW w:w="1005" w:type="dxa"/>
            <w:vAlign w:val="center"/>
          </w:tcPr>
          <w:p w:rsidR="00455D26" w:rsidRPr="003322A4" w:rsidRDefault="00455D26" w:rsidP="006B5C44">
            <w:pPr>
              <w:spacing w:after="0" w:line="240" w:lineRule="auto"/>
              <w:jc w:val="center"/>
              <w:rPr>
                <w:sz w:val="22"/>
                <w:szCs w:val="22"/>
              </w:rPr>
            </w:pPr>
            <w:r>
              <w:rPr>
                <w:sz w:val="22"/>
                <w:szCs w:val="22"/>
              </w:rPr>
              <w:t>-</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21</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Bursluluk sınavında başarılı olan öğrenci oranı%</w:t>
            </w:r>
          </w:p>
        </w:tc>
        <w:tc>
          <w:tcPr>
            <w:tcW w:w="957" w:type="dxa"/>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w:t>
            </w:r>
          </w:p>
        </w:tc>
        <w:tc>
          <w:tcPr>
            <w:tcW w:w="1092" w:type="dxa"/>
            <w:gridSpan w:val="2"/>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w:t>
            </w:r>
          </w:p>
        </w:tc>
        <w:tc>
          <w:tcPr>
            <w:tcW w:w="1041" w:type="dxa"/>
            <w:vAlign w:val="center"/>
          </w:tcPr>
          <w:p w:rsidR="00455D26" w:rsidRPr="003322A4" w:rsidRDefault="00455D26" w:rsidP="006B5C44">
            <w:pPr>
              <w:spacing w:after="0" w:line="240" w:lineRule="auto"/>
              <w:jc w:val="center"/>
              <w:rPr>
                <w:sz w:val="22"/>
                <w:szCs w:val="22"/>
              </w:rPr>
            </w:pPr>
            <w:r>
              <w:rPr>
                <w:sz w:val="22"/>
                <w:szCs w:val="22"/>
              </w:rPr>
              <w:t>-</w:t>
            </w:r>
          </w:p>
        </w:tc>
        <w:tc>
          <w:tcPr>
            <w:tcW w:w="1007" w:type="dxa"/>
            <w:vAlign w:val="center"/>
          </w:tcPr>
          <w:p w:rsidR="00455D26" w:rsidRPr="003322A4" w:rsidRDefault="00455D26" w:rsidP="006B5C44">
            <w:pPr>
              <w:spacing w:after="0" w:line="240" w:lineRule="auto"/>
              <w:jc w:val="center"/>
              <w:rPr>
                <w:sz w:val="22"/>
                <w:szCs w:val="22"/>
              </w:rPr>
            </w:pPr>
            <w:r>
              <w:rPr>
                <w:sz w:val="22"/>
                <w:szCs w:val="22"/>
              </w:rPr>
              <w:t>-</w:t>
            </w:r>
          </w:p>
        </w:tc>
        <w:tc>
          <w:tcPr>
            <w:tcW w:w="1092" w:type="dxa"/>
            <w:vAlign w:val="center"/>
          </w:tcPr>
          <w:p w:rsidR="00455D26" w:rsidRPr="003322A4" w:rsidRDefault="00455D26" w:rsidP="006B5C44">
            <w:pPr>
              <w:spacing w:after="0" w:line="240" w:lineRule="auto"/>
              <w:jc w:val="center"/>
              <w:rPr>
                <w:sz w:val="22"/>
                <w:szCs w:val="22"/>
              </w:rPr>
            </w:pPr>
            <w:r>
              <w:rPr>
                <w:sz w:val="22"/>
                <w:szCs w:val="22"/>
              </w:rPr>
              <w:t>-</w:t>
            </w:r>
          </w:p>
        </w:tc>
        <w:tc>
          <w:tcPr>
            <w:tcW w:w="1005" w:type="dxa"/>
            <w:vAlign w:val="center"/>
          </w:tcPr>
          <w:p w:rsidR="00455D26" w:rsidRPr="003322A4" w:rsidRDefault="00455D26" w:rsidP="006B5C44">
            <w:pPr>
              <w:spacing w:after="0" w:line="240" w:lineRule="auto"/>
              <w:jc w:val="center"/>
              <w:rPr>
                <w:sz w:val="22"/>
                <w:szCs w:val="22"/>
              </w:rPr>
            </w:pPr>
            <w:r>
              <w:rPr>
                <w:sz w:val="22"/>
                <w:szCs w:val="22"/>
              </w:rPr>
              <w:t>-</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22</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Sosyal sorumluluk proje sayısı</w:t>
            </w:r>
          </w:p>
        </w:tc>
        <w:tc>
          <w:tcPr>
            <w:tcW w:w="957" w:type="dxa"/>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455D26" w:rsidRPr="003322A4" w:rsidRDefault="00455D26" w:rsidP="006B5C44">
            <w:pPr>
              <w:spacing w:after="0" w:line="240" w:lineRule="auto"/>
              <w:jc w:val="center"/>
              <w:rPr>
                <w:sz w:val="22"/>
                <w:szCs w:val="22"/>
              </w:rPr>
            </w:pPr>
            <w:r>
              <w:rPr>
                <w:sz w:val="22"/>
                <w:szCs w:val="22"/>
              </w:rPr>
              <w:t>2</w:t>
            </w:r>
          </w:p>
        </w:tc>
        <w:tc>
          <w:tcPr>
            <w:tcW w:w="1041" w:type="dxa"/>
            <w:vAlign w:val="center"/>
          </w:tcPr>
          <w:p w:rsidR="00455D26" w:rsidRPr="003322A4" w:rsidRDefault="00455D26" w:rsidP="006B5C44">
            <w:pPr>
              <w:spacing w:after="0" w:line="240" w:lineRule="auto"/>
              <w:jc w:val="center"/>
              <w:rPr>
                <w:sz w:val="22"/>
                <w:szCs w:val="22"/>
              </w:rPr>
            </w:pPr>
            <w:r>
              <w:rPr>
                <w:sz w:val="22"/>
                <w:szCs w:val="22"/>
              </w:rPr>
              <w:t>3</w:t>
            </w:r>
          </w:p>
        </w:tc>
        <w:tc>
          <w:tcPr>
            <w:tcW w:w="1007" w:type="dxa"/>
            <w:vAlign w:val="center"/>
          </w:tcPr>
          <w:p w:rsidR="00455D26" w:rsidRPr="003322A4" w:rsidRDefault="00455D26" w:rsidP="006B5C44">
            <w:pPr>
              <w:spacing w:after="0" w:line="240" w:lineRule="auto"/>
              <w:jc w:val="center"/>
              <w:rPr>
                <w:sz w:val="22"/>
                <w:szCs w:val="22"/>
              </w:rPr>
            </w:pPr>
            <w:r>
              <w:rPr>
                <w:sz w:val="22"/>
                <w:szCs w:val="22"/>
              </w:rPr>
              <w:t>3</w:t>
            </w:r>
          </w:p>
        </w:tc>
        <w:tc>
          <w:tcPr>
            <w:tcW w:w="1092" w:type="dxa"/>
            <w:vAlign w:val="center"/>
          </w:tcPr>
          <w:p w:rsidR="00455D26" w:rsidRPr="003322A4" w:rsidRDefault="00455D26" w:rsidP="006B5C44">
            <w:pPr>
              <w:spacing w:after="0" w:line="240" w:lineRule="auto"/>
              <w:jc w:val="center"/>
              <w:rPr>
                <w:sz w:val="22"/>
                <w:szCs w:val="22"/>
              </w:rPr>
            </w:pPr>
            <w:r>
              <w:rPr>
                <w:sz w:val="22"/>
                <w:szCs w:val="22"/>
              </w:rPr>
              <w:t>4</w:t>
            </w:r>
          </w:p>
        </w:tc>
        <w:tc>
          <w:tcPr>
            <w:tcW w:w="1005" w:type="dxa"/>
            <w:vAlign w:val="center"/>
          </w:tcPr>
          <w:p w:rsidR="00455D26" w:rsidRPr="003322A4" w:rsidRDefault="00455D26" w:rsidP="006B5C44">
            <w:pPr>
              <w:spacing w:after="0" w:line="240" w:lineRule="auto"/>
              <w:jc w:val="center"/>
              <w:rPr>
                <w:sz w:val="22"/>
                <w:szCs w:val="22"/>
              </w:rPr>
            </w:pPr>
            <w:r>
              <w:rPr>
                <w:sz w:val="22"/>
                <w:szCs w:val="22"/>
              </w:rPr>
              <w:t>5</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23</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Sosyal sorumluluk projelerine katılan öğrenci oranı (%)</w:t>
            </w:r>
          </w:p>
        </w:tc>
        <w:tc>
          <w:tcPr>
            <w:tcW w:w="957" w:type="dxa"/>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52</w:t>
            </w:r>
          </w:p>
        </w:tc>
        <w:tc>
          <w:tcPr>
            <w:tcW w:w="1041" w:type="dxa"/>
            <w:vAlign w:val="center"/>
          </w:tcPr>
          <w:p w:rsidR="00455D26" w:rsidRPr="003322A4" w:rsidRDefault="00DB2C06" w:rsidP="006B5C44">
            <w:pPr>
              <w:spacing w:after="0" w:line="240" w:lineRule="auto"/>
              <w:jc w:val="center"/>
              <w:rPr>
                <w:sz w:val="22"/>
                <w:szCs w:val="22"/>
              </w:rPr>
            </w:pPr>
            <w:r>
              <w:rPr>
                <w:sz w:val="22"/>
                <w:szCs w:val="22"/>
              </w:rPr>
              <w:t>56</w:t>
            </w:r>
          </w:p>
        </w:tc>
        <w:tc>
          <w:tcPr>
            <w:tcW w:w="1007" w:type="dxa"/>
            <w:vAlign w:val="center"/>
          </w:tcPr>
          <w:p w:rsidR="00455D26" w:rsidRPr="003322A4" w:rsidRDefault="00DB2C06" w:rsidP="006B5C44">
            <w:pPr>
              <w:spacing w:after="0" w:line="240" w:lineRule="auto"/>
              <w:jc w:val="center"/>
              <w:rPr>
                <w:sz w:val="22"/>
                <w:szCs w:val="22"/>
              </w:rPr>
            </w:pPr>
            <w:r>
              <w:rPr>
                <w:sz w:val="22"/>
                <w:szCs w:val="22"/>
              </w:rPr>
              <w:t>58</w:t>
            </w:r>
          </w:p>
        </w:tc>
        <w:tc>
          <w:tcPr>
            <w:tcW w:w="1092" w:type="dxa"/>
            <w:vAlign w:val="center"/>
          </w:tcPr>
          <w:p w:rsidR="00455D26" w:rsidRPr="003322A4" w:rsidRDefault="00DB2C06" w:rsidP="006B5C44">
            <w:pPr>
              <w:spacing w:after="0" w:line="240" w:lineRule="auto"/>
              <w:jc w:val="center"/>
              <w:rPr>
                <w:sz w:val="22"/>
                <w:szCs w:val="22"/>
              </w:rPr>
            </w:pPr>
            <w:r>
              <w:rPr>
                <w:sz w:val="22"/>
                <w:szCs w:val="22"/>
              </w:rPr>
              <w:t>59</w:t>
            </w:r>
          </w:p>
        </w:tc>
        <w:tc>
          <w:tcPr>
            <w:tcW w:w="1005" w:type="dxa"/>
            <w:vAlign w:val="center"/>
          </w:tcPr>
          <w:p w:rsidR="00455D26" w:rsidRPr="003322A4" w:rsidRDefault="00DB2C06" w:rsidP="006B5C44">
            <w:pPr>
              <w:spacing w:after="0" w:line="240" w:lineRule="auto"/>
              <w:jc w:val="center"/>
              <w:rPr>
                <w:sz w:val="22"/>
                <w:szCs w:val="22"/>
              </w:rPr>
            </w:pPr>
            <w:r>
              <w:rPr>
                <w:sz w:val="22"/>
                <w:szCs w:val="22"/>
              </w:rPr>
              <w:t>60</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24</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Özel Eğitim Gerektiren bireylere yönelik faaliyet sayısı.</w:t>
            </w:r>
          </w:p>
        </w:tc>
        <w:tc>
          <w:tcPr>
            <w:tcW w:w="957" w:type="dxa"/>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2</w:t>
            </w:r>
          </w:p>
        </w:tc>
        <w:tc>
          <w:tcPr>
            <w:tcW w:w="1041" w:type="dxa"/>
            <w:vAlign w:val="center"/>
          </w:tcPr>
          <w:p w:rsidR="00455D26" w:rsidRPr="003322A4" w:rsidRDefault="00DB2C06" w:rsidP="006B5C44">
            <w:pPr>
              <w:spacing w:after="0" w:line="240" w:lineRule="auto"/>
              <w:jc w:val="center"/>
              <w:rPr>
                <w:sz w:val="22"/>
                <w:szCs w:val="22"/>
              </w:rPr>
            </w:pPr>
            <w:r>
              <w:rPr>
                <w:sz w:val="22"/>
                <w:szCs w:val="22"/>
              </w:rPr>
              <w:t>3</w:t>
            </w:r>
          </w:p>
        </w:tc>
        <w:tc>
          <w:tcPr>
            <w:tcW w:w="1007" w:type="dxa"/>
            <w:vAlign w:val="center"/>
          </w:tcPr>
          <w:p w:rsidR="00455D26" w:rsidRPr="003322A4" w:rsidRDefault="00DB2C06" w:rsidP="006B5C44">
            <w:pPr>
              <w:spacing w:after="0" w:line="240" w:lineRule="auto"/>
              <w:jc w:val="center"/>
              <w:rPr>
                <w:sz w:val="22"/>
                <w:szCs w:val="22"/>
              </w:rPr>
            </w:pPr>
            <w:r>
              <w:rPr>
                <w:sz w:val="22"/>
                <w:szCs w:val="22"/>
              </w:rPr>
              <w:t>3</w:t>
            </w:r>
          </w:p>
        </w:tc>
        <w:tc>
          <w:tcPr>
            <w:tcW w:w="1092" w:type="dxa"/>
            <w:vAlign w:val="center"/>
          </w:tcPr>
          <w:p w:rsidR="00455D26" w:rsidRPr="003322A4" w:rsidRDefault="00DB2C06" w:rsidP="006B5C44">
            <w:pPr>
              <w:spacing w:after="0" w:line="240" w:lineRule="auto"/>
              <w:jc w:val="center"/>
              <w:rPr>
                <w:sz w:val="22"/>
                <w:szCs w:val="22"/>
              </w:rPr>
            </w:pPr>
            <w:r>
              <w:rPr>
                <w:sz w:val="22"/>
                <w:szCs w:val="22"/>
              </w:rPr>
              <w:t>4</w:t>
            </w:r>
          </w:p>
        </w:tc>
        <w:tc>
          <w:tcPr>
            <w:tcW w:w="1005" w:type="dxa"/>
            <w:vAlign w:val="center"/>
          </w:tcPr>
          <w:p w:rsidR="00455D26" w:rsidRPr="003322A4" w:rsidRDefault="00DB2C06" w:rsidP="006B5C44">
            <w:pPr>
              <w:spacing w:after="0" w:line="240" w:lineRule="auto"/>
              <w:jc w:val="center"/>
              <w:rPr>
                <w:sz w:val="22"/>
                <w:szCs w:val="22"/>
              </w:rPr>
            </w:pPr>
            <w:r>
              <w:rPr>
                <w:sz w:val="22"/>
                <w:szCs w:val="22"/>
              </w:rPr>
              <w:t>5</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lastRenderedPageBreak/>
              <w:t>PG.</w:t>
            </w:r>
            <w:r>
              <w:rPr>
                <w:b/>
                <w:bCs/>
                <w:sz w:val="22"/>
                <w:szCs w:val="22"/>
              </w:rPr>
              <w:t>2</w:t>
            </w:r>
            <w:r w:rsidRPr="002B4A90">
              <w:rPr>
                <w:b/>
                <w:bCs/>
                <w:sz w:val="22"/>
                <w:szCs w:val="22"/>
              </w:rPr>
              <w:t>.1.</w:t>
            </w:r>
            <w:r>
              <w:rPr>
                <w:b/>
                <w:bCs/>
                <w:sz w:val="22"/>
                <w:szCs w:val="22"/>
              </w:rPr>
              <w:t>25</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Özel Eğitim Gerektiren bireylere yönelik faaliyetlere katılan öğrenci oranı%</w:t>
            </w:r>
          </w:p>
        </w:tc>
        <w:tc>
          <w:tcPr>
            <w:tcW w:w="957" w:type="dxa"/>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54</w:t>
            </w:r>
          </w:p>
        </w:tc>
        <w:tc>
          <w:tcPr>
            <w:tcW w:w="1041" w:type="dxa"/>
            <w:vAlign w:val="center"/>
          </w:tcPr>
          <w:p w:rsidR="00455D26" w:rsidRPr="003322A4" w:rsidRDefault="00DB2C06" w:rsidP="006B5C44">
            <w:pPr>
              <w:spacing w:after="0" w:line="240" w:lineRule="auto"/>
              <w:jc w:val="center"/>
              <w:rPr>
                <w:sz w:val="22"/>
                <w:szCs w:val="22"/>
              </w:rPr>
            </w:pPr>
            <w:r>
              <w:rPr>
                <w:sz w:val="22"/>
                <w:szCs w:val="22"/>
              </w:rPr>
              <w:t>59</w:t>
            </w:r>
          </w:p>
        </w:tc>
        <w:tc>
          <w:tcPr>
            <w:tcW w:w="1007" w:type="dxa"/>
            <w:vAlign w:val="center"/>
          </w:tcPr>
          <w:p w:rsidR="00455D26" w:rsidRPr="003322A4" w:rsidRDefault="00DB2C06" w:rsidP="006B5C44">
            <w:pPr>
              <w:spacing w:after="0" w:line="240" w:lineRule="auto"/>
              <w:jc w:val="center"/>
              <w:rPr>
                <w:sz w:val="22"/>
                <w:szCs w:val="22"/>
              </w:rPr>
            </w:pPr>
            <w:r>
              <w:rPr>
                <w:sz w:val="22"/>
                <w:szCs w:val="22"/>
              </w:rPr>
              <w:t>63</w:t>
            </w:r>
          </w:p>
        </w:tc>
        <w:tc>
          <w:tcPr>
            <w:tcW w:w="1092" w:type="dxa"/>
            <w:vAlign w:val="center"/>
          </w:tcPr>
          <w:p w:rsidR="00455D26" w:rsidRPr="003322A4" w:rsidRDefault="00DB2C06" w:rsidP="006B5C44">
            <w:pPr>
              <w:spacing w:after="0" w:line="240" w:lineRule="auto"/>
              <w:jc w:val="center"/>
              <w:rPr>
                <w:sz w:val="22"/>
                <w:szCs w:val="22"/>
              </w:rPr>
            </w:pPr>
            <w:r>
              <w:rPr>
                <w:sz w:val="22"/>
                <w:szCs w:val="22"/>
              </w:rPr>
              <w:t>66</w:t>
            </w:r>
          </w:p>
        </w:tc>
        <w:tc>
          <w:tcPr>
            <w:tcW w:w="1005" w:type="dxa"/>
            <w:vAlign w:val="center"/>
          </w:tcPr>
          <w:p w:rsidR="00455D26" w:rsidRPr="003322A4" w:rsidRDefault="00DB2C06" w:rsidP="006B5C44">
            <w:pPr>
              <w:spacing w:after="0" w:line="240" w:lineRule="auto"/>
              <w:jc w:val="center"/>
              <w:rPr>
                <w:sz w:val="22"/>
                <w:szCs w:val="22"/>
              </w:rPr>
            </w:pPr>
            <w:r>
              <w:rPr>
                <w:sz w:val="22"/>
                <w:szCs w:val="22"/>
              </w:rPr>
              <w:t>70</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26</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Okul dışında yürütülen faaliyet sayısı</w:t>
            </w:r>
          </w:p>
        </w:tc>
        <w:tc>
          <w:tcPr>
            <w:tcW w:w="957" w:type="dxa"/>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4</w:t>
            </w:r>
          </w:p>
        </w:tc>
        <w:tc>
          <w:tcPr>
            <w:tcW w:w="1041" w:type="dxa"/>
            <w:vAlign w:val="center"/>
          </w:tcPr>
          <w:p w:rsidR="00455D26" w:rsidRPr="003322A4" w:rsidRDefault="00DB2C06" w:rsidP="006B5C44">
            <w:pPr>
              <w:spacing w:after="0" w:line="240" w:lineRule="auto"/>
              <w:jc w:val="center"/>
              <w:rPr>
                <w:sz w:val="22"/>
                <w:szCs w:val="22"/>
              </w:rPr>
            </w:pPr>
            <w:r>
              <w:rPr>
                <w:sz w:val="22"/>
                <w:szCs w:val="22"/>
              </w:rPr>
              <w:t>5</w:t>
            </w:r>
          </w:p>
        </w:tc>
        <w:tc>
          <w:tcPr>
            <w:tcW w:w="1007" w:type="dxa"/>
            <w:vAlign w:val="center"/>
          </w:tcPr>
          <w:p w:rsidR="00455D26" w:rsidRPr="003322A4" w:rsidRDefault="00DB2C06" w:rsidP="006B5C44">
            <w:pPr>
              <w:spacing w:after="0" w:line="240" w:lineRule="auto"/>
              <w:jc w:val="center"/>
              <w:rPr>
                <w:sz w:val="22"/>
                <w:szCs w:val="22"/>
              </w:rPr>
            </w:pPr>
            <w:r>
              <w:rPr>
                <w:sz w:val="22"/>
                <w:szCs w:val="22"/>
              </w:rPr>
              <w:t>6</w:t>
            </w:r>
          </w:p>
        </w:tc>
        <w:tc>
          <w:tcPr>
            <w:tcW w:w="1092" w:type="dxa"/>
            <w:vAlign w:val="center"/>
          </w:tcPr>
          <w:p w:rsidR="00455D26" w:rsidRPr="003322A4" w:rsidRDefault="00DB2C06" w:rsidP="006B5C44">
            <w:pPr>
              <w:spacing w:after="0" w:line="240" w:lineRule="auto"/>
              <w:jc w:val="center"/>
              <w:rPr>
                <w:sz w:val="22"/>
                <w:szCs w:val="22"/>
              </w:rPr>
            </w:pPr>
            <w:r>
              <w:rPr>
                <w:sz w:val="22"/>
                <w:szCs w:val="22"/>
              </w:rPr>
              <w:t>6</w:t>
            </w:r>
          </w:p>
        </w:tc>
        <w:tc>
          <w:tcPr>
            <w:tcW w:w="1005" w:type="dxa"/>
            <w:vAlign w:val="center"/>
          </w:tcPr>
          <w:p w:rsidR="00455D26" w:rsidRPr="003322A4" w:rsidRDefault="00DB2C06" w:rsidP="006B5C44">
            <w:pPr>
              <w:spacing w:after="0" w:line="240" w:lineRule="auto"/>
              <w:jc w:val="center"/>
              <w:rPr>
                <w:sz w:val="22"/>
                <w:szCs w:val="22"/>
              </w:rPr>
            </w:pPr>
            <w:r>
              <w:rPr>
                <w:sz w:val="22"/>
                <w:szCs w:val="22"/>
              </w:rPr>
              <w:t>7</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27</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Okul dışında yürütülen faaliyetlere katılan öğrenci oranı%</w:t>
            </w:r>
          </w:p>
        </w:tc>
        <w:tc>
          <w:tcPr>
            <w:tcW w:w="957" w:type="dxa"/>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20</w:t>
            </w:r>
          </w:p>
        </w:tc>
        <w:tc>
          <w:tcPr>
            <w:tcW w:w="1092" w:type="dxa"/>
            <w:gridSpan w:val="2"/>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30</w:t>
            </w:r>
          </w:p>
        </w:tc>
        <w:tc>
          <w:tcPr>
            <w:tcW w:w="1041" w:type="dxa"/>
            <w:vAlign w:val="center"/>
          </w:tcPr>
          <w:p w:rsidR="00455D26" w:rsidRPr="003322A4" w:rsidRDefault="00DB2C06" w:rsidP="006B5C44">
            <w:pPr>
              <w:spacing w:after="0" w:line="240" w:lineRule="auto"/>
              <w:jc w:val="center"/>
              <w:rPr>
                <w:sz w:val="22"/>
                <w:szCs w:val="22"/>
              </w:rPr>
            </w:pPr>
            <w:r>
              <w:rPr>
                <w:sz w:val="22"/>
                <w:szCs w:val="22"/>
              </w:rPr>
              <w:t>40</w:t>
            </w:r>
          </w:p>
        </w:tc>
        <w:tc>
          <w:tcPr>
            <w:tcW w:w="1007" w:type="dxa"/>
            <w:vAlign w:val="center"/>
          </w:tcPr>
          <w:p w:rsidR="00455D26" w:rsidRPr="003322A4" w:rsidRDefault="00DB2C06" w:rsidP="006B5C44">
            <w:pPr>
              <w:spacing w:after="0" w:line="240" w:lineRule="auto"/>
              <w:jc w:val="center"/>
              <w:rPr>
                <w:sz w:val="22"/>
                <w:szCs w:val="22"/>
              </w:rPr>
            </w:pPr>
            <w:r>
              <w:rPr>
                <w:sz w:val="22"/>
                <w:szCs w:val="22"/>
              </w:rPr>
              <w:t>45</w:t>
            </w:r>
          </w:p>
        </w:tc>
        <w:tc>
          <w:tcPr>
            <w:tcW w:w="1092" w:type="dxa"/>
            <w:vAlign w:val="center"/>
          </w:tcPr>
          <w:p w:rsidR="00455D26" w:rsidRPr="003322A4" w:rsidRDefault="00DB2C06" w:rsidP="006B5C44">
            <w:pPr>
              <w:spacing w:after="0" w:line="240" w:lineRule="auto"/>
              <w:jc w:val="center"/>
              <w:rPr>
                <w:sz w:val="22"/>
                <w:szCs w:val="22"/>
              </w:rPr>
            </w:pPr>
            <w:r>
              <w:rPr>
                <w:sz w:val="22"/>
                <w:szCs w:val="22"/>
              </w:rPr>
              <w:t>50</w:t>
            </w:r>
          </w:p>
        </w:tc>
        <w:tc>
          <w:tcPr>
            <w:tcW w:w="1005" w:type="dxa"/>
            <w:vAlign w:val="center"/>
          </w:tcPr>
          <w:p w:rsidR="00455D26" w:rsidRPr="003322A4" w:rsidRDefault="00DB2C06" w:rsidP="006B5C44">
            <w:pPr>
              <w:spacing w:after="0" w:line="240" w:lineRule="auto"/>
              <w:jc w:val="center"/>
              <w:rPr>
                <w:sz w:val="22"/>
                <w:szCs w:val="22"/>
              </w:rPr>
            </w:pPr>
            <w:r>
              <w:rPr>
                <w:sz w:val="22"/>
                <w:szCs w:val="22"/>
              </w:rPr>
              <w:t>60</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28</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 xml:space="preserve">Hibe veren kurumlara hazırlanan proje sayısı </w:t>
            </w:r>
          </w:p>
        </w:tc>
        <w:tc>
          <w:tcPr>
            <w:tcW w:w="957" w:type="dxa"/>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2</w:t>
            </w:r>
          </w:p>
        </w:tc>
        <w:tc>
          <w:tcPr>
            <w:tcW w:w="1092" w:type="dxa"/>
            <w:gridSpan w:val="2"/>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3</w:t>
            </w:r>
          </w:p>
        </w:tc>
        <w:tc>
          <w:tcPr>
            <w:tcW w:w="1041" w:type="dxa"/>
            <w:vAlign w:val="center"/>
          </w:tcPr>
          <w:p w:rsidR="00455D26" w:rsidRPr="003322A4" w:rsidRDefault="00DB2C06" w:rsidP="006B5C44">
            <w:pPr>
              <w:spacing w:after="0" w:line="240" w:lineRule="auto"/>
              <w:jc w:val="center"/>
              <w:rPr>
                <w:sz w:val="22"/>
                <w:szCs w:val="22"/>
              </w:rPr>
            </w:pPr>
            <w:r>
              <w:rPr>
                <w:sz w:val="22"/>
                <w:szCs w:val="22"/>
              </w:rPr>
              <w:t>4</w:t>
            </w:r>
          </w:p>
        </w:tc>
        <w:tc>
          <w:tcPr>
            <w:tcW w:w="1007" w:type="dxa"/>
            <w:vAlign w:val="center"/>
          </w:tcPr>
          <w:p w:rsidR="00455D26" w:rsidRPr="003322A4" w:rsidRDefault="00DB2C06" w:rsidP="006B5C44">
            <w:pPr>
              <w:spacing w:after="0" w:line="240" w:lineRule="auto"/>
              <w:jc w:val="center"/>
              <w:rPr>
                <w:sz w:val="22"/>
                <w:szCs w:val="22"/>
              </w:rPr>
            </w:pPr>
            <w:r>
              <w:rPr>
                <w:sz w:val="22"/>
                <w:szCs w:val="22"/>
              </w:rPr>
              <w:t>5</w:t>
            </w:r>
          </w:p>
        </w:tc>
        <w:tc>
          <w:tcPr>
            <w:tcW w:w="1092" w:type="dxa"/>
            <w:vAlign w:val="center"/>
          </w:tcPr>
          <w:p w:rsidR="00455D26" w:rsidRPr="003322A4" w:rsidRDefault="00DB2C06" w:rsidP="006B5C44">
            <w:pPr>
              <w:spacing w:after="0" w:line="240" w:lineRule="auto"/>
              <w:jc w:val="center"/>
              <w:rPr>
                <w:sz w:val="22"/>
                <w:szCs w:val="22"/>
              </w:rPr>
            </w:pPr>
            <w:r>
              <w:rPr>
                <w:sz w:val="22"/>
                <w:szCs w:val="22"/>
              </w:rPr>
              <w:t>6</w:t>
            </w:r>
          </w:p>
        </w:tc>
        <w:tc>
          <w:tcPr>
            <w:tcW w:w="1005" w:type="dxa"/>
            <w:vAlign w:val="center"/>
          </w:tcPr>
          <w:p w:rsidR="00455D26" w:rsidRPr="003322A4" w:rsidRDefault="00DB2C06" w:rsidP="006B5C44">
            <w:pPr>
              <w:spacing w:after="0" w:line="240" w:lineRule="auto"/>
              <w:jc w:val="center"/>
              <w:rPr>
                <w:sz w:val="22"/>
                <w:szCs w:val="22"/>
              </w:rPr>
            </w:pPr>
            <w:r>
              <w:rPr>
                <w:sz w:val="22"/>
                <w:szCs w:val="22"/>
              </w:rPr>
              <w:t>7</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29</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 xml:space="preserve">Okul faaliyetlerin düzenlenmesinde iş birliği yapılan kurum/kuruluş sayısı </w:t>
            </w:r>
          </w:p>
        </w:tc>
        <w:tc>
          <w:tcPr>
            <w:tcW w:w="957" w:type="dxa"/>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6</w:t>
            </w:r>
          </w:p>
        </w:tc>
        <w:tc>
          <w:tcPr>
            <w:tcW w:w="1041" w:type="dxa"/>
            <w:vAlign w:val="center"/>
          </w:tcPr>
          <w:p w:rsidR="00455D26" w:rsidRPr="003322A4" w:rsidRDefault="00DB2C06" w:rsidP="006B5C44">
            <w:pPr>
              <w:spacing w:after="0" w:line="240" w:lineRule="auto"/>
              <w:jc w:val="center"/>
              <w:rPr>
                <w:sz w:val="22"/>
                <w:szCs w:val="22"/>
              </w:rPr>
            </w:pPr>
            <w:r>
              <w:rPr>
                <w:sz w:val="22"/>
                <w:szCs w:val="22"/>
              </w:rPr>
              <w:t>7</w:t>
            </w:r>
          </w:p>
        </w:tc>
        <w:tc>
          <w:tcPr>
            <w:tcW w:w="1007" w:type="dxa"/>
            <w:vAlign w:val="center"/>
          </w:tcPr>
          <w:p w:rsidR="00455D26" w:rsidRPr="003322A4" w:rsidRDefault="00DB2C06" w:rsidP="006B5C44">
            <w:pPr>
              <w:spacing w:after="0" w:line="240" w:lineRule="auto"/>
              <w:jc w:val="center"/>
              <w:rPr>
                <w:sz w:val="22"/>
                <w:szCs w:val="22"/>
              </w:rPr>
            </w:pPr>
            <w:r>
              <w:rPr>
                <w:sz w:val="22"/>
                <w:szCs w:val="22"/>
              </w:rPr>
              <w:t>8</w:t>
            </w:r>
          </w:p>
        </w:tc>
        <w:tc>
          <w:tcPr>
            <w:tcW w:w="1092" w:type="dxa"/>
            <w:vAlign w:val="center"/>
          </w:tcPr>
          <w:p w:rsidR="00455D26" w:rsidRPr="003322A4" w:rsidRDefault="00DB2C06" w:rsidP="006B5C44">
            <w:pPr>
              <w:spacing w:after="0" w:line="240" w:lineRule="auto"/>
              <w:jc w:val="center"/>
              <w:rPr>
                <w:sz w:val="22"/>
                <w:szCs w:val="22"/>
              </w:rPr>
            </w:pPr>
            <w:r>
              <w:rPr>
                <w:sz w:val="22"/>
                <w:szCs w:val="22"/>
              </w:rPr>
              <w:t>9</w:t>
            </w:r>
          </w:p>
        </w:tc>
        <w:tc>
          <w:tcPr>
            <w:tcW w:w="1005" w:type="dxa"/>
            <w:vAlign w:val="center"/>
          </w:tcPr>
          <w:p w:rsidR="00455D26" w:rsidRPr="003322A4" w:rsidRDefault="00DB2C06" w:rsidP="006B5C44">
            <w:pPr>
              <w:spacing w:after="0" w:line="240" w:lineRule="auto"/>
              <w:jc w:val="center"/>
              <w:rPr>
                <w:sz w:val="22"/>
                <w:szCs w:val="22"/>
              </w:rPr>
            </w:pPr>
            <w:r>
              <w:rPr>
                <w:sz w:val="22"/>
                <w:szCs w:val="22"/>
              </w:rPr>
              <w:t>10</w:t>
            </w:r>
          </w:p>
        </w:tc>
      </w:tr>
      <w:tr w:rsidR="00455D26" w:rsidRPr="00A47F2F" w:rsidTr="006B5C44">
        <w:trPr>
          <w:gridAfter w:val="1"/>
          <w:wAfter w:w="15" w:type="dxa"/>
          <w:trHeight w:val="549"/>
        </w:trPr>
        <w:tc>
          <w:tcPr>
            <w:tcW w:w="1757" w:type="dxa"/>
            <w:shd w:val="clear" w:color="auto" w:fill="auto"/>
            <w:vAlign w:val="center"/>
          </w:tcPr>
          <w:p w:rsidR="00455D26" w:rsidRPr="003322A4" w:rsidRDefault="00455D26" w:rsidP="001A626A">
            <w:pPr>
              <w:rPr>
                <w:b/>
                <w:bCs/>
                <w:color w:val="FF0000"/>
                <w:sz w:val="22"/>
                <w:szCs w:val="22"/>
              </w:rPr>
            </w:pPr>
            <w:r w:rsidRPr="002B4A90">
              <w:rPr>
                <w:b/>
                <w:bCs/>
                <w:sz w:val="22"/>
                <w:szCs w:val="22"/>
              </w:rPr>
              <w:t>PG.</w:t>
            </w:r>
            <w:r>
              <w:rPr>
                <w:b/>
                <w:bCs/>
                <w:sz w:val="22"/>
                <w:szCs w:val="22"/>
              </w:rPr>
              <w:t>2</w:t>
            </w:r>
            <w:r w:rsidRPr="002B4A90">
              <w:rPr>
                <w:b/>
                <w:bCs/>
                <w:sz w:val="22"/>
                <w:szCs w:val="22"/>
              </w:rPr>
              <w:t>.1.</w:t>
            </w:r>
            <w:r>
              <w:rPr>
                <w:b/>
                <w:bCs/>
                <w:sz w:val="22"/>
                <w:szCs w:val="22"/>
              </w:rPr>
              <w:t>30</w:t>
            </w:r>
          </w:p>
        </w:tc>
        <w:tc>
          <w:tcPr>
            <w:tcW w:w="5042" w:type="dxa"/>
            <w:shd w:val="clear" w:color="auto" w:fill="auto"/>
            <w:vAlign w:val="bottom"/>
          </w:tcPr>
          <w:p w:rsidR="00455D26" w:rsidRDefault="00455D26">
            <w:pPr>
              <w:rPr>
                <w:rFonts w:cs="Calibri"/>
                <w:color w:val="000000"/>
                <w:sz w:val="22"/>
                <w:szCs w:val="22"/>
              </w:rPr>
            </w:pPr>
            <w:r>
              <w:rPr>
                <w:rFonts w:cs="Calibri"/>
                <w:color w:val="000000"/>
                <w:sz w:val="22"/>
                <w:szCs w:val="22"/>
              </w:rPr>
              <w:t>Sınıflara göre yabancı dil yıl sonu not ortalaması</w:t>
            </w:r>
          </w:p>
        </w:tc>
        <w:tc>
          <w:tcPr>
            <w:tcW w:w="957" w:type="dxa"/>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3,60</w:t>
            </w:r>
          </w:p>
        </w:tc>
        <w:tc>
          <w:tcPr>
            <w:tcW w:w="1092" w:type="dxa"/>
            <w:gridSpan w:val="2"/>
            <w:shd w:val="clear" w:color="auto" w:fill="auto"/>
            <w:noWrap/>
            <w:vAlign w:val="center"/>
          </w:tcPr>
          <w:p w:rsidR="00455D26" w:rsidRPr="003322A4" w:rsidRDefault="00DB2C06" w:rsidP="006B5C44">
            <w:pPr>
              <w:spacing w:after="0" w:line="240" w:lineRule="auto"/>
              <w:jc w:val="center"/>
              <w:rPr>
                <w:sz w:val="22"/>
                <w:szCs w:val="22"/>
              </w:rPr>
            </w:pPr>
            <w:r>
              <w:rPr>
                <w:sz w:val="22"/>
                <w:szCs w:val="22"/>
              </w:rPr>
              <w:t>3,70</w:t>
            </w:r>
          </w:p>
        </w:tc>
        <w:tc>
          <w:tcPr>
            <w:tcW w:w="1041" w:type="dxa"/>
            <w:vAlign w:val="center"/>
          </w:tcPr>
          <w:p w:rsidR="00455D26" w:rsidRPr="003322A4" w:rsidRDefault="00DB2C06" w:rsidP="006B5C44">
            <w:pPr>
              <w:spacing w:after="0" w:line="240" w:lineRule="auto"/>
              <w:jc w:val="center"/>
              <w:rPr>
                <w:sz w:val="22"/>
                <w:szCs w:val="22"/>
              </w:rPr>
            </w:pPr>
            <w:r>
              <w:rPr>
                <w:sz w:val="22"/>
                <w:szCs w:val="22"/>
              </w:rPr>
              <w:t>4,00</w:t>
            </w:r>
          </w:p>
        </w:tc>
        <w:tc>
          <w:tcPr>
            <w:tcW w:w="1007" w:type="dxa"/>
            <w:vAlign w:val="center"/>
          </w:tcPr>
          <w:p w:rsidR="00455D26" w:rsidRPr="003322A4" w:rsidRDefault="00DB2C06" w:rsidP="006B5C44">
            <w:pPr>
              <w:spacing w:after="0" w:line="240" w:lineRule="auto"/>
              <w:jc w:val="center"/>
              <w:rPr>
                <w:sz w:val="22"/>
                <w:szCs w:val="22"/>
              </w:rPr>
            </w:pPr>
            <w:r>
              <w:rPr>
                <w:sz w:val="22"/>
                <w:szCs w:val="22"/>
              </w:rPr>
              <w:t>4,20</w:t>
            </w:r>
          </w:p>
        </w:tc>
        <w:tc>
          <w:tcPr>
            <w:tcW w:w="1092" w:type="dxa"/>
            <w:vAlign w:val="center"/>
          </w:tcPr>
          <w:p w:rsidR="00455D26" w:rsidRPr="003322A4" w:rsidRDefault="00DB2C06" w:rsidP="006B5C44">
            <w:pPr>
              <w:spacing w:after="0" w:line="240" w:lineRule="auto"/>
              <w:jc w:val="center"/>
              <w:rPr>
                <w:sz w:val="22"/>
                <w:szCs w:val="22"/>
              </w:rPr>
            </w:pPr>
            <w:r>
              <w:rPr>
                <w:sz w:val="22"/>
                <w:szCs w:val="22"/>
              </w:rPr>
              <w:t>4,30</w:t>
            </w:r>
          </w:p>
        </w:tc>
        <w:tc>
          <w:tcPr>
            <w:tcW w:w="1005" w:type="dxa"/>
            <w:vAlign w:val="center"/>
          </w:tcPr>
          <w:p w:rsidR="00455D26" w:rsidRPr="003322A4" w:rsidRDefault="00DB2C06" w:rsidP="006B5C44">
            <w:pPr>
              <w:spacing w:after="0" w:line="240" w:lineRule="auto"/>
              <w:jc w:val="center"/>
              <w:rPr>
                <w:sz w:val="22"/>
                <w:szCs w:val="22"/>
              </w:rPr>
            </w:pPr>
            <w:r>
              <w:rPr>
                <w:sz w:val="22"/>
                <w:szCs w:val="22"/>
              </w:rPr>
              <w:t>4,50</w:t>
            </w:r>
          </w:p>
        </w:tc>
      </w:tr>
    </w:tbl>
    <w:p w:rsidR="00D41148" w:rsidRDefault="00D41148" w:rsidP="00756936">
      <w:pPr>
        <w:rPr>
          <w:b/>
          <w:sz w:val="28"/>
        </w:rPr>
      </w:pPr>
    </w:p>
    <w:p w:rsidR="00756936" w:rsidRDefault="00756936" w:rsidP="00756936">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756936"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center"/>
              <w:rPr>
                <w:b/>
                <w:bCs/>
                <w:color w:val="000000"/>
                <w:szCs w:val="24"/>
              </w:rPr>
            </w:pPr>
            <w:r>
              <w:rPr>
                <w:b/>
                <w:bCs/>
                <w:color w:val="000000"/>
                <w:szCs w:val="24"/>
              </w:rPr>
              <w:t>Eylem Tarihi</w:t>
            </w: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r w:rsidR="00756936"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756936" w:rsidRPr="00A47F2F" w:rsidRDefault="00756936"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756936" w:rsidRPr="00A47F2F" w:rsidRDefault="00756936" w:rsidP="008D4E73">
            <w:pPr>
              <w:spacing w:after="0" w:line="240" w:lineRule="auto"/>
              <w:jc w:val="both"/>
              <w:rPr>
                <w:color w:val="000000"/>
                <w:szCs w:val="24"/>
              </w:rPr>
            </w:pPr>
          </w:p>
        </w:tc>
      </w:tr>
    </w:tbl>
    <w:p w:rsidR="00756936" w:rsidRDefault="00756936" w:rsidP="00756936"/>
    <w:p w:rsidR="008C2833" w:rsidRDefault="008D4E73" w:rsidP="008C2833">
      <w:pPr>
        <w:pStyle w:val="Balk3"/>
        <w:rPr>
          <w:rFonts w:ascii="Book Antiqua" w:hAnsi="Book Antiqua"/>
          <w:sz w:val="24"/>
          <w:szCs w:val="24"/>
        </w:rPr>
      </w:pPr>
      <w:r>
        <w:br w:type="page"/>
      </w:r>
      <w:r w:rsidR="008C2833" w:rsidRPr="002B6FDB">
        <w:rPr>
          <w:rStyle w:val="Balk4Char"/>
        </w:rPr>
        <w:lastRenderedPageBreak/>
        <w:t xml:space="preserve">Stratejik Hedef </w:t>
      </w:r>
      <w:r w:rsidR="008C2833">
        <w:rPr>
          <w:rStyle w:val="Balk4Char"/>
        </w:rPr>
        <w:t>2</w:t>
      </w:r>
      <w:r w:rsidR="008C2833" w:rsidRPr="002B6FDB">
        <w:rPr>
          <w:rStyle w:val="Balk4Char"/>
        </w:rPr>
        <w:t>.</w:t>
      </w:r>
      <w:r w:rsidR="008C2833">
        <w:rPr>
          <w:rStyle w:val="Balk4Char"/>
        </w:rPr>
        <w:t>2</w:t>
      </w:r>
      <w:r w:rsidR="008C2833" w:rsidRPr="002B6FDB">
        <w:rPr>
          <w:rStyle w:val="Balk4Char"/>
        </w:rPr>
        <w:t>.</w:t>
      </w:r>
      <w:r w:rsidR="008C2833" w:rsidRPr="00A47F2F">
        <w:rPr>
          <w:rFonts w:ascii="Book Antiqua" w:hAnsi="Book Antiqua"/>
          <w:sz w:val="24"/>
          <w:szCs w:val="24"/>
        </w:rPr>
        <w:t xml:space="preserve">  </w:t>
      </w:r>
      <w:r w:rsidR="008E2A46">
        <w:rPr>
          <w:rFonts w:ascii="Book Antiqua" w:hAnsi="Book Antiqua"/>
          <w:sz w:val="24"/>
          <w:szCs w:val="24"/>
        </w:rPr>
        <w:t>Etkin bir rehberlik anlayışıyla, ö</w:t>
      </w:r>
      <w:r w:rsidR="008C2833">
        <w:rPr>
          <w:rFonts w:ascii="Book Antiqua" w:hAnsi="Book Antiqua"/>
          <w:sz w:val="24"/>
          <w:szCs w:val="24"/>
        </w:rPr>
        <w:t>ğrencilerimizi</w:t>
      </w:r>
      <w:r w:rsidR="008E2A46">
        <w:rPr>
          <w:rFonts w:ascii="Book Antiqua" w:hAnsi="Book Antiqua"/>
          <w:sz w:val="24"/>
          <w:szCs w:val="24"/>
        </w:rPr>
        <w:t xml:space="preserve"> ilgi ve becerileriyle orantılı bir şekilde</w:t>
      </w:r>
      <w:r w:rsidR="008C2833">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Default="008C2833" w:rsidP="008C2833">
      <w:pPr>
        <w:rPr>
          <w:b/>
          <w:sz w:val="28"/>
        </w:rPr>
      </w:pPr>
    </w:p>
    <w:p w:rsidR="008C2833" w:rsidRPr="002B6FDB" w:rsidRDefault="008C2833" w:rsidP="008C283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46746C" w:rsidRPr="00A47F2F" w:rsidTr="001A626A">
        <w:trPr>
          <w:trHeight w:val="421"/>
        </w:trPr>
        <w:tc>
          <w:tcPr>
            <w:tcW w:w="1757" w:type="dxa"/>
            <w:vMerge w:val="restart"/>
            <w:shd w:val="clear" w:color="auto" w:fill="auto"/>
            <w:noWrap/>
            <w:vAlign w:val="center"/>
            <w:hideMark/>
          </w:tcPr>
          <w:p w:rsidR="0046746C" w:rsidRPr="003322A4" w:rsidRDefault="0046746C" w:rsidP="001A626A">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46746C" w:rsidRPr="003322A4" w:rsidRDefault="0046746C" w:rsidP="001A626A">
            <w:pPr>
              <w:spacing w:after="0" w:line="240" w:lineRule="auto"/>
              <w:rPr>
                <w:b/>
                <w:bCs/>
                <w:color w:val="000000"/>
                <w:sz w:val="20"/>
                <w:szCs w:val="22"/>
              </w:rPr>
            </w:pPr>
            <w:r w:rsidRPr="003322A4">
              <w:rPr>
                <w:b/>
                <w:bCs/>
                <w:color w:val="000000"/>
                <w:sz w:val="20"/>
                <w:szCs w:val="22"/>
              </w:rPr>
              <w:t>PERFORMANS</w:t>
            </w:r>
          </w:p>
          <w:p w:rsidR="0046746C" w:rsidRPr="003322A4" w:rsidRDefault="0046746C" w:rsidP="001A626A">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46746C" w:rsidRPr="003322A4" w:rsidRDefault="0046746C" w:rsidP="001A626A">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46746C" w:rsidRPr="003322A4" w:rsidRDefault="0046746C" w:rsidP="001A626A">
            <w:pPr>
              <w:spacing w:after="0" w:line="240" w:lineRule="auto"/>
              <w:rPr>
                <w:b/>
                <w:bCs/>
                <w:color w:val="000000"/>
                <w:sz w:val="22"/>
                <w:szCs w:val="22"/>
              </w:rPr>
            </w:pPr>
            <w:r w:rsidRPr="003322A4">
              <w:rPr>
                <w:b/>
                <w:bCs/>
                <w:color w:val="000000"/>
                <w:sz w:val="22"/>
                <w:szCs w:val="22"/>
              </w:rPr>
              <w:t>HEDEF</w:t>
            </w:r>
          </w:p>
        </w:tc>
      </w:tr>
      <w:tr w:rsidR="0046746C" w:rsidRPr="00A47F2F" w:rsidTr="001A626A">
        <w:trPr>
          <w:gridAfter w:val="1"/>
          <w:wAfter w:w="15" w:type="dxa"/>
          <w:trHeight w:val="309"/>
        </w:trPr>
        <w:tc>
          <w:tcPr>
            <w:tcW w:w="1757" w:type="dxa"/>
            <w:vMerge/>
            <w:shd w:val="clear" w:color="auto" w:fill="auto"/>
            <w:vAlign w:val="center"/>
            <w:hideMark/>
          </w:tcPr>
          <w:p w:rsidR="0046746C" w:rsidRPr="003322A4" w:rsidRDefault="0046746C" w:rsidP="001A626A">
            <w:pPr>
              <w:spacing w:after="0" w:line="240" w:lineRule="auto"/>
              <w:rPr>
                <w:b/>
                <w:bCs/>
                <w:sz w:val="22"/>
                <w:szCs w:val="22"/>
              </w:rPr>
            </w:pPr>
          </w:p>
        </w:tc>
        <w:tc>
          <w:tcPr>
            <w:tcW w:w="5042" w:type="dxa"/>
            <w:vMerge/>
            <w:shd w:val="clear" w:color="auto" w:fill="auto"/>
            <w:vAlign w:val="center"/>
            <w:hideMark/>
          </w:tcPr>
          <w:p w:rsidR="0046746C" w:rsidRPr="003322A4" w:rsidRDefault="0046746C" w:rsidP="001A626A">
            <w:pPr>
              <w:spacing w:after="0" w:line="240" w:lineRule="auto"/>
              <w:rPr>
                <w:b/>
                <w:bCs/>
                <w:sz w:val="22"/>
                <w:szCs w:val="22"/>
              </w:rPr>
            </w:pPr>
          </w:p>
        </w:tc>
        <w:tc>
          <w:tcPr>
            <w:tcW w:w="957" w:type="dxa"/>
            <w:shd w:val="clear" w:color="auto" w:fill="auto"/>
            <w:noWrap/>
            <w:vAlign w:val="center"/>
            <w:hideMark/>
          </w:tcPr>
          <w:p w:rsidR="0046746C" w:rsidRPr="003322A4" w:rsidRDefault="0046746C" w:rsidP="001A626A">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46746C" w:rsidRPr="003322A4" w:rsidRDefault="0046746C" w:rsidP="001A626A">
            <w:pPr>
              <w:spacing w:after="0" w:line="240" w:lineRule="auto"/>
              <w:rPr>
                <w:b/>
                <w:bCs/>
                <w:sz w:val="22"/>
                <w:szCs w:val="22"/>
              </w:rPr>
            </w:pPr>
            <w:r w:rsidRPr="003322A4">
              <w:rPr>
                <w:b/>
                <w:bCs/>
                <w:sz w:val="22"/>
                <w:szCs w:val="22"/>
              </w:rPr>
              <w:t>2019</w:t>
            </w:r>
          </w:p>
        </w:tc>
        <w:tc>
          <w:tcPr>
            <w:tcW w:w="1041" w:type="dxa"/>
            <w:vAlign w:val="center"/>
          </w:tcPr>
          <w:p w:rsidR="0046746C" w:rsidRPr="003322A4" w:rsidRDefault="0046746C" w:rsidP="001A626A">
            <w:pPr>
              <w:spacing w:after="0" w:line="240" w:lineRule="auto"/>
              <w:rPr>
                <w:b/>
                <w:bCs/>
                <w:sz w:val="22"/>
                <w:szCs w:val="22"/>
              </w:rPr>
            </w:pPr>
            <w:r w:rsidRPr="003322A4">
              <w:rPr>
                <w:b/>
                <w:bCs/>
                <w:sz w:val="22"/>
                <w:szCs w:val="22"/>
              </w:rPr>
              <w:t>2020</w:t>
            </w:r>
          </w:p>
        </w:tc>
        <w:tc>
          <w:tcPr>
            <w:tcW w:w="1007" w:type="dxa"/>
            <w:vAlign w:val="center"/>
          </w:tcPr>
          <w:p w:rsidR="0046746C" w:rsidRPr="003322A4" w:rsidRDefault="0046746C" w:rsidP="001A626A">
            <w:pPr>
              <w:spacing w:after="0" w:line="240" w:lineRule="auto"/>
              <w:rPr>
                <w:b/>
                <w:bCs/>
                <w:sz w:val="22"/>
                <w:szCs w:val="22"/>
              </w:rPr>
            </w:pPr>
            <w:r w:rsidRPr="003322A4">
              <w:rPr>
                <w:b/>
                <w:bCs/>
                <w:sz w:val="22"/>
                <w:szCs w:val="22"/>
              </w:rPr>
              <w:t>2021</w:t>
            </w:r>
          </w:p>
        </w:tc>
        <w:tc>
          <w:tcPr>
            <w:tcW w:w="1092" w:type="dxa"/>
            <w:vAlign w:val="center"/>
          </w:tcPr>
          <w:p w:rsidR="0046746C" w:rsidRPr="003322A4" w:rsidRDefault="0046746C" w:rsidP="001A626A">
            <w:pPr>
              <w:spacing w:after="0" w:line="240" w:lineRule="auto"/>
              <w:rPr>
                <w:b/>
                <w:bCs/>
                <w:sz w:val="22"/>
                <w:szCs w:val="22"/>
              </w:rPr>
            </w:pPr>
            <w:r w:rsidRPr="003322A4">
              <w:rPr>
                <w:b/>
                <w:bCs/>
                <w:sz w:val="22"/>
                <w:szCs w:val="22"/>
              </w:rPr>
              <w:t>2022</w:t>
            </w:r>
          </w:p>
        </w:tc>
        <w:tc>
          <w:tcPr>
            <w:tcW w:w="1005" w:type="dxa"/>
            <w:vAlign w:val="center"/>
          </w:tcPr>
          <w:p w:rsidR="0046746C" w:rsidRPr="003322A4" w:rsidRDefault="0046746C" w:rsidP="001A626A">
            <w:pPr>
              <w:spacing w:after="0" w:line="240" w:lineRule="auto"/>
              <w:rPr>
                <w:b/>
                <w:bCs/>
                <w:sz w:val="22"/>
                <w:szCs w:val="22"/>
              </w:rPr>
            </w:pPr>
            <w:r w:rsidRPr="003322A4">
              <w:rPr>
                <w:b/>
                <w:bCs/>
                <w:sz w:val="22"/>
                <w:szCs w:val="22"/>
              </w:rPr>
              <w:t>2023</w:t>
            </w:r>
          </w:p>
        </w:tc>
      </w:tr>
      <w:tr w:rsidR="00E57A05" w:rsidRPr="00A47F2F" w:rsidTr="00484BFA">
        <w:trPr>
          <w:gridAfter w:val="1"/>
          <w:wAfter w:w="15" w:type="dxa"/>
          <w:trHeight w:val="549"/>
        </w:trPr>
        <w:tc>
          <w:tcPr>
            <w:tcW w:w="1757" w:type="dxa"/>
            <w:shd w:val="clear" w:color="auto" w:fill="auto"/>
            <w:vAlign w:val="center"/>
          </w:tcPr>
          <w:p w:rsidR="00E57A05" w:rsidRPr="0081382E" w:rsidRDefault="00E57A05" w:rsidP="0081382E">
            <w:pPr>
              <w:spacing w:after="0" w:line="240" w:lineRule="auto"/>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1</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 xml:space="preserve">Eğitim Öğretim yılı içerisinde Değerler eğitimi kapsamında yapılan çalışma sayısı </w:t>
            </w:r>
          </w:p>
        </w:tc>
        <w:tc>
          <w:tcPr>
            <w:tcW w:w="957" w:type="dxa"/>
            <w:shd w:val="clear" w:color="auto" w:fill="auto"/>
            <w:noWrap/>
            <w:vAlign w:val="center"/>
          </w:tcPr>
          <w:p w:rsidR="00E57A05" w:rsidRDefault="00E57A05" w:rsidP="00484BFA">
            <w:pPr>
              <w:spacing w:after="0" w:line="240" w:lineRule="auto"/>
              <w:jc w:val="center"/>
              <w:rPr>
                <w:sz w:val="22"/>
                <w:szCs w:val="22"/>
              </w:rPr>
            </w:pPr>
          </w:p>
          <w:p w:rsidR="00FA36A6" w:rsidRPr="003322A4" w:rsidRDefault="006B5C44" w:rsidP="00484BFA">
            <w:pPr>
              <w:spacing w:after="0" w:line="240" w:lineRule="auto"/>
              <w:jc w:val="center"/>
              <w:rPr>
                <w:sz w:val="22"/>
                <w:szCs w:val="22"/>
              </w:rPr>
            </w:pPr>
            <w:r>
              <w:rPr>
                <w:sz w:val="22"/>
                <w:szCs w:val="22"/>
              </w:rPr>
              <w:t>18</w:t>
            </w:r>
          </w:p>
        </w:tc>
        <w:tc>
          <w:tcPr>
            <w:tcW w:w="1092" w:type="dxa"/>
            <w:gridSpan w:val="2"/>
            <w:shd w:val="clear" w:color="auto" w:fill="auto"/>
            <w:noWrap/>
            <w:vAlign w:val="center"/>
          </w:tcPr>
          <w:p w:rsidR="00E57A05" w:rsidRPr="003322A4" w:rsidRDefault="006B5C44" w:rsidP="00484BFA">
            <w:pPr>
              <w:spacing w:after="0" w:line="240" w:lineRule="auto"/>
              <w:jc w:val="center"/>
              <w:rPr>
                <w:sz w:val="22"/>
                <w:szCs w:val="22"/>
              </w:rPr>
            </w:pPr>
            <w:r>
              <w:rPr>
                <w:sz w:val="22"/>
                <w:szCs w:val="22"/>
              </w:rPr>
              <w:t>20</w:t>
            </w:r>
          </w:p>
        </w:tc>
        <w:tc>
          <w:tcPr>
            <w:tcW w:w="1041" w:type="dxa"/>
            <w:vAlign w:val="center"/>
          </w:tcPr>
          <w:p w:rsidR="00E57A05" w:rsidRPr="003322A4" w:rsidRDefault="006B5C44" w:rsidP="00484BFA">
            <w:pPr>
              <w:spacing w:after="0" w:line="240" w:lineRule="auto"/>
              <w:jc w:val="center"/>
              <w:rPr>
                <w:sz w:val="22"/>
                <w:szCs w:val="22"/>
              </w:rPr>
            </w:pPr>
            <w:r>
              <w:rPr>
                <w:sz w:val="22"/>
                <w:szCs w:val="22"/>
              </w:rPr>
              <w:t>23</w:t>
            </w:r>
          </w:p>
        </w:tc>
        <w:tc>
          <w:tcPr>
            <w:tcW w:w="1007" w:type="dxa"/>
            <w:vAlign w:val="center"/>
          </w:tcPr>
          <w:p w:rsidR="00E57A05" w:rsidRPr="003322A4" w:rsidRDefault="006B5C44" w:rsidP="00484BFA">
            <w:pPr>
              <w:spacing w:after="0" w:line="240" w:lineRule="auto"/>
              <w:jc w:val="center"/>
              <w:rPr>
                <w:sz w:val="22"/>
                <w:szCs w:val="22"/>
              </w:rPr>
            </w:pPr>
            <w:r>
              <w:rPr>
                <w:sz w:val="22"/>
                <w:szCs w:val="22"/>
              </w:rPr>
              <w:t>24</w:t>
            </w:r>
          </w:p>
        </w:tc>
        <w:tc>
          <w:tcPr>
            <w:tcW w:w="1092" w:type="dxa"/>
            <w:vAlign w:val="center"/>
          </w:tcPr>
          <w:p w:rsidR="00E57A05" w:rsidRPr="003322A4" w:rsidRDefault="006B5C44" w:rsidP="00484BFA">
            <w:pPr>
              <w:spacing w:after="0" w:line="240" w:lineRule="auto"/>
              <w:jc w:val="center"/>
              <w:rPr>
                <w:sz w:val="22"/>
                <w:szCs w:val="22"/>
              </w:rPr>
            </w:pPr>
            <w:r>
              <w:rPr>
                <w:sz w:val="22"/>
                <w:szCs w:val="22"/>
              </w:rPr>
              <w:t>26</w:t>
            </w:r>
          </w:p>
        </w:tc>
        <w:tc>
          <w:tcPr>
            <w:tcW w:w="1005" w:type="dxa"/>
            <w:vAlign w:val="center"/>
          </w:tcPr>
          <w:p w:rsidR="00E57A05" w:rsidRPr="003322A4" w:rsidRDefault="006B5C44" w:rsidP="00484BFA">
            <w:pPr>
              <w:spacing w:after="0" w:line="240" w:lineRule="auto"/>
              <w:jc w:val="center"/>
              <w:rPr>
                <w:sz w:val="22"/>
                <w:szCs w:val="22"/>
              </w:rPr>
            </w:pPr>
            <w:r>
              <w:rPr>
                <w:sz w:val="22"/>
                <w:szCs w:val="22"/>
              </w:rPr>
              <w:t>28</w:t>
            </w:r>
          </w:p>
        </w:tc>
      </w:tr>
      <w:tr w:rsidR="00E57A05" w:rsidRPr="00A47F2F" w:rsidTr="00484BFA">
        <w:trPr>
          <w:gridAfter w:val="1"/>
          <w:wAfter w:w="15" w:type="dxa"/>
          <w:trHeight w:val="549"/>
        </w:trPr>
        <w:tc>
          <w:tcPr>
            <w:tcW w:w="1757" w:type="dxa"/>
            <w:shd w:val="clear" w:color="auto" w:fill="auto"/>
            <w:vAlign w:val="center"/>
          </w:tcPr>
          <w:p w:rsidR="00E57A05" w:rsidRPr="0081382E" w:rsidRDefault="00E57A05" w:rsidP="001A626A">
            <w:pPr>
              <w:rPr>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2</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Eğitim Öğretim yılı içerisinde Değerler eğitimi kapsamında yapılan çalışmalarına katılan öğrenci oranı %</w:t>
            </w:r>
          </w:p>
        </w:tc>
        <w:tc>
          <w:tcPr>
            <w:tcW w:w="957" w:type="dxa"/>
            <w:shd w:val="clear" w:color="auto" w:fill="auto"/>
            <w:noWrap/>
            <w:vAlign w:val="center"/>
          </w:tcPr>
          <w:p w:rsidR="00E57A05" w:rsidRPr="003322A4" w:rsidRDefault="006B5C44" w:rsidP="00484BFA">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E57A05" w:rsidRPr="003322A4" w:rsidRDefault="006B5C44" w:rsidP="00484BFA">
            <w:pPr>
              <w:spacing w:after="0" w:line="240" w:lineRule="auto"/>
              <w:jc w:val="center"/>
              <w:rPr>
                <w:sz w:val="22"/>
                <w:szCs w:val="22"/>
              </w:rPr>
            </w:pPr>
            <w:r>
              <w:rPr>
                <w:sz w:val="22"/>
                <w:szCs w:val="22"/>
              </w:rPr>
              <w:t>65</w:t>
            </w:r>
          </w:p>
        </w:tc>
        <w:tc>
          <w:tcPr>
            <w:tcW w:w="1041" w:type="dxa"/>
            <w:vAlign w:val="center"/>
          </w:tcPr>
          <w:p w:rsidR="00E57A05" w:rsidRPr="003322A4" w:rsidRDefault="006B5C44" w:rsidP="00484BFA">
            <w:pPr>
              <w:spacing w:after="0" w:line="240" w:lineRule="auto"/>
              <w:jc w:val="center"/>
              <w:rPr>
                <w:sz w:val="22"/>
                <w:szCs w:val="22"/>
              </w:rPr>
            </w:pPr>
            <w:r>
              <w:rPr>
                <w:sz w:val="22"/>
                <w:szCs w:val="22"/>
              </w:rPr>
              <w:t>70</w:t>
            </w:r>
          </w:p>
        </w:tc>
        <w:tc>
          <w:tcPr>
            <w:tcW w:w="1007" w:type="dxa"/>
            <w:vAlign w:val="center"/>
          </w:tcPr>
          <w:p w:rsidR="00E57A05" w:rsidRPr="003322A4" w:rsidRDefault="006B5C44" w:rsidP="00484BFA">
            <w:pPr>
              <w:spacing w:after="0" w:line="240" w:lineRule="auto"/>
              <w:jc w:val="center"/>
              <w:rPr>
                <w:sz w:val="22"/>
                <w:szCs w:val="22"/>
              </w:rPr>
            </w:pPr>
            <w:r>
              <w:rPr>
                <w:sz w:val="22"/>
                <w:szCs w:val="22"/>
              </w:rPr>
              <w:t>75</w:t>
            </w:r>
          </w:p>
        </w:tc>
        <w:tc>
          <w:tcPr>
            <w:tcW w:w="1092" w:type="dxa"/>
            <w:vAlign w:val="center"/>
          </w:tcPr>
          <w:p w:rsidR="00E57A05" w:rsidRPr="003322A4" w:rsidRDefault="006B5C44" w:rsidP="00484BFA">
            <w:pPr>
              <w:spacing w:after="0" w:line="240" w:lineRule="auto"/>
              <w:jc w:val="center"/>
              <w:rPr>
                <w:sz w:val="22"/>
                <w:szCs w:val="22"/>
              </w:rPr>
            </w:pPr>
            <w:r>
              <w:rPr>
                <w:sz w:val="22"/>
                <w:szCs w:val="22"/>
              </w:rPr>
              <w:t>85</w:t>
            </w:r>
          </w:p>
        </w:tc>
        <w:tc>
          <w:tcPr>
            <w:tcW w:w="1005" w:type="dxa"/>
            <w:vAlign w:val="center"/>
          </w:tcPr>
          <w:p w:rsidR="00E57A05" w:rsidRPr="003322A4" w:rsidRDefault="006B5C44" w:rsidP="00484BFA">
            <w:pPr>
              <w:spacing w:after="0" w:line="240" w:lineRule="auto"/>
              <w:jc w:val="center"/>
              <w:rPr>
                <w:sz w:val="22"/>
                <w:szCs w:val="22"/>
              </w:rPr>
            </w:pPr>
            <w:r>
              <w:rPr>
                <w:sz w:val="22"/>
                <w:szCs w:val="22"/>
              </w:rPr>
              <w:t>90</w:t>
            </w:r>
          </w:p>
        </w:tc>
      </w:tr>
      <w:tr w:rsidR="00E57A05" w:rsidRPr="00A47F2F" w:rsidTr="00484BFA">
        <w:trPr>
          <w:gridAfter w:val="1"/>
          <w:wAfter w:w="15" w:type="dxa"/>
          <w:trHeight w:val="549"/>
        </w:trPr>
        <w:tc>
          <w:tcPr>
            <w:tcW w:w="1757" w:type="dxa"/>
            <w:shd w:val="clear" w:color="auto" w:fill="auto"/>
            <w:vAlign w:val="center"/>
          </w:tcPr>
          <w:p w:rsidR="00E57A05" w:rsidRPr="0081382E" w:rsidRDefault="00E57A05" w:rsidP="001A626A">
            <w:pPr>
              <w:rPr>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3</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Çalışan memnuniyet oranı</w:t>
            </w:r>
          </w:p>
        </w:tc>
        <w:tc>
          <w:tcPr>
            <w:tcW w:w="957" w:type="dxa"/>
            <w:shd w:val="clear" w:color="auto" w:fill="auto"/>
            <w:noWrap/>
            <w:vAlign w:val="center"/>
          </w:tcPr>
          <w:p w:rsidR="00E57A05" w:rsidRPr="003322A4" w:rsidRDefault="006B5C44" w:rsidP="00484BFA">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E57A05" w:rsidRPr="003322A4" w:rsidRDefault="006B5C44" w:rsidP="00484BFA">
            <w:pPr>
              <w:spacing w:after="0" w:line="240" w:lineRule="auto"/>
              <w:jc w:val="center"/>
              <w:rPr>
                <w:sz w:val="22"/>
                <w:szCs w:val="22"/>
              </w:rPr>
            </w:pPr>
            <w:r>
              <w:rPr>
                <w:sz w:val="22"/>
                <w:szCs w:val="22"/>
              </w:rPr>
              <w:t>75</w:t>
            </w:r>
          </w:p>
        </w:tc>
        <w:tc>
          <w:tcPr>
            <w:tcW w:w="1041" w:type="dxa"/>
            <w:vAlign w:val="center"/>
          </w:tcPr>
          <w:p w:rsidR="00E57A05" w:rsidRPr="003322A4" w:rsidRDefault="006B5C44" w:rsidP="00484BFA">
            <w:pPr>
              <w:spacing w:after="0" w:line="240" w:lineRule="auto"/>
              <w:jc w:val="center"/>
              <w:rPr>
                <w:sz w:val="22"/>
                <w:szCs w:val="22"/>
              </w:rPr>
            </w:pPr>
            <w:r>
              <w:rPr>
                <w:sz w:val="22"/>
                <w:szCs w:val="22"/>
              </w:rPr>
              <w:t>80</w:t>
            </w:r>
          </w:p>
        </w:tc>
        <w:tc>
          <w:tcPr>
            <w:tcW w:w="1007" w:type="dxa"/>
            <w:vAlign w:val="center"/>
          </w:tcPr>
          <w:p w:rsidR="00E57A05" w:rsidRPr="003322A4" w:rsidRDefault="006B5C44" w:rsidP="00484BFA">
            <w:pPr>
              <w:spacing w:after="0" w:line="240" w:lineRule="auto"/>
              <w:jc w:val="center"/>
              <w:rPr>
                <w:sz w:val="22"/>
                <w:szCs w:val="22"/>
              </w:rPr>
            </w:pPr>
            <w:r>
              <w:rPr>
                <w:sz w:val="22"/>
                <w:szCs w:val="22"/>
              </w:rPr>
              <w:t>85</w:t>
            </w:r>
          </w:p>
        </w:tc>
        <w:tc>
          <w:tcPr>
            <w:tcW w:w="1092" w:type="dxa"/>
            <w:vAlign w:val="center"/>
          </w:tcPr>
          <w:p w:rsidR="00E57A05" w:rsidRPr="003322A4" w:rsidRDefault="006B5C44" w:rsidP="00484BFA">
            <w:pPr>
              <w:spacing w:after="0" w:line="240" w:lineRule="auto"/>
              <w:jc w:val="center"/>
              <w:rPr>
                <w:sz w:val="22"/>
                <w:szCs w:val="22"/>
              </w:rPr>
            </w:pPr>
            <w:r>
              <w:rPr>
                <w:sz w:val="22"/>
                <w:szCs w:val="22"/>
              </w:rPr>
              <w:t>88</w:t>
            </w:r>
          </w:p>
        </w:tc>
        <w:tc>
          <w:tcPr>
            <w:tcW w:w="1005" w:type="dxa"/>
            <w:vAlign w:val="center"/>
          </w:tcPr>
          <w:p w:rsidR="00E57A05" w:rsidRPr="003322A4" w:rsidRDefault="006B5C44" w:rsidP="00484BFA">
            <w:pPr>
              <w:spacing w:after="0" w:line="240" w:lineRule="auto"/>
              <w:jc w:val="center"/>
              <w:rPr>
                <w:sz w:val="22"/>
                <w:szCs w:val="22"/>
              </w:rPr>
            </w:pPr>
            <w:r>
              <w:rPr>
                <w:sz w:val="22"/>
                <w:szCs w:val="22"/>
              </w:rPr>
              <w:t>90</w:t>
            </w:r>
          </w:p>
        </w:tc>
      </w:tr>
      <w:tr w:rsidR="00E57A05" w:rsidRPr="00A47F2F" w:rsidTr="00484BFA">
        <w:trPr>
          <w:gridAfter w:val="1"/>
          <w:wAfter w:w="15" w:type="dxa"/>
          <w:trHeight w:val="549"/>
        </w:trPr>
        <w:tc>
          <w:tcPr>
            <w:tcW w:w="1757" w:type="dxa"/>
            <w:shd w:val="clear" w:color="auto" w:fill="auto"/>
            <w:vAlign w:val="center"/>
          </w:tcPr>
          <w:p w:rsidR="00E57A05" w:rsidRPr="0081382E" w:rsidRDefault="00E57A05" w:rsidP="001A626A">
            <w:pPr>
              <w:rPr>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4</w:t>
            </w:r>
          </w:p>
        </w:tc>
        <w:tc>
          <w:tcPr>
            <w:tcW w:w="5042" w:type="dxa"/>
            <w:shd w:val="clear" w:color="auto" w:fill="auto"/>
            <w:vAlign w:val="bottom"/>
          </w:tcPr>
          <w:p w:rsidR="00E57A05" w:rsidRDefault="00E57A05">
            <w:pPr>
              <w:rPr>
                <w:rFonts w:cs="Calibri"/>
                <w:color w:val="000000"/>
                <w:sz w:val="22"/>
                <w:szCs w:val="22"/>
              </w:rPr>
            </w:pPr>
            <w:r>
              <w:rPr>
                <w:rFonts w:cs="Calibri"/>
                <w:color w:val="000000"/>
                <w:sz w:val="22"/>
                <w:szCs w:val="22"/>
              </w:rPr>
              <w:t>Öğrenci başına okunan kitap sayısı</w:t>
            </w:r>
          </w:p>
        </w:tc>
        <w:tc>
          <w:tcPr>
            <w:tcW w:w="957" w:type="dxa"/>
            <w:shd w:val="clear" w:color="auto" w:fill="auto"/>
            <w:noWrap/>
            <w:vAlign w:val="center"/>
          </w:tcPr>
          <w:p w:rsidR="00E57A05" w:rsidRPr="003322A4" w:rsidRDefault="006B5C44" w:rsidP="00484BFA">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E57A05" w:rsidRPr="003322A4" w:rsidRDefault="006B5C44" w:rsidP="00484BFA">
            <w:pPr>
              <w:spacing w:after="0" w:line="240" w:lineRule="auto"/>
              <w:jc w:val="center"/>
              <w:rPr>
                <w:sz w:val="22"/>
                <w:szCs w:val="22"/>
              </w:rPr>
            </w:pPr>
            <w:r>
              <w:rPr>
                <w:sz w:val="22"/>
                <w:szCs w:val="22"/>
              </w:rPr>
              <w:t>7</w:t>
            </w:r>
          </w:p>
        </w:tc>
        <w:tc>
          <w:tcPr>
            <w:tcW w:w="1041" w:type="dxa"/>
            <w:vAlign w:val="center"/>
          </w:tcPr>
          <w:p w:rsidR="00E57A05" w:rsidRPr="003322A4" w:rsidRDefault="006B5C44" w:rsidP="00484BFA">
            <w:pPr>
              <w:spacing w:after="0" w:line="240" w:lineRule="auto"/>
              <w:jc w:val="center"/>
              <w:rPr>
                <w:sz w:val="22"/>
                <w:szCs w:val="22"/>
              </w:rPr>
            </w:pPr>
            <w:r>
              <w:rPr>
                <w:sz w:val="22"/>
                <w:szCs w:val="22"/>
              </w:rPr>
              <w:t>9</w:t>
            </w:r>
          </w:p>
        </w:tc>
        <w:tc>
          <w:tcPr>
            <w:tcW w:w="1007" w:type="dxa"/>
            <w:vAlign w:val="center"/>
          </w:tcPr>
          <w:p w:rsidR="00E57A05" w:rsidRPr="003322A4" w:rsidRDefault="006B5C44" w:rsidP="00484BFA">
            <w:pPr>
              <w:spacing w:after="0" w:line="240" w:lineRule="auto"/>
              <w:jc w:val="center"/>
              <w:rPr>
                <w:sz w:val="22"/>
                <w:szCs w:val="22"/>
              </w:rPr>
            </w:pPr>
            <w:r>
              <w:rPr>
                <w:sz w:val="22"/>
                <w:szCs w:val="22"/>
              </w:rPr>
              <w:t>12</w:t>
            </w:r>
          </w:p>
        </w:tc>
        <w:tc>
          <w:tcPr>
            <w:tcW w:w="1092" w:type="dxa"/>
            <w:vAlign w:val="center"/>
          </w:tcPr>
          <w:p w:rsidR="00E57A05" w:rsidRPr="003322A4" w:rsidRDefault="006B5C44" w:rsidP="00484BFA">
            <w:pPr>
              <w:spacing w:after="0" w:line="240" w:lineRule="auto"/>
              <w:jc w:val="center"/>
              <w:rPr>
                <w:sz w:val="22"/>
                <w:szCs w:val="22"/>
              </w:rPr>
            </w:pPr>
            <w:r>
              <w:rPr>
                <w:sz w:val="22"/>
                <w:szCs w:val="22"/>
              </w:rPr>
              <w:t>14</w:t>
            </w:r>
          </w:p>
        </w:tc>
        <w:tc>
          <w:tcPr>
            <w:tcW w:w="1005" w:type="dxa"/>
            <w:vAlign w:val="center"/>
          </w:tcPr>
          <w:p w:rsidR="00E57A05" w:rsidRPr="003322A4" w:rsidRDefault="006B5C44" w:rsidP="00484BFA">
            <w:pPr>
              <w:spacing w:after="0" w:line="240" w:lineRule="auto"/>
              <w:jc w:val="center"/>
              <w:rPr>
                <w:sz w:val="22"/>
                <w:szCs w:val="22"/>
              </w:rPr>
            </w:pPr>
            <w:r>
              <w:rPr>
                <w:sz w:val="22"/>
                <w:szCs w:val="22"/>
              </w:rPr>
              <w:t>15</w:t>
            </w:r>
          </w:p>
        </w:tc>
      </w:tr>
      <w:tr w:rsidR="006B5C44" w:rsidRPr="00A47F2F" w:rsidTr="00484BFA">
        <w:trPr>
          <w:gridAfter w:val="1"/>
          <w:wAfter w:w="15" w:type="dxa"/>
          <w:trHeight w:val="549"/>
        </w:trPr>
        <w:tc>
          <w:tcPr>
            <w:tcW w:w="1757" w:type="dxa"/>
            <w:shd w:val="clear" w:color="auto" w:fill="auto"/>
            <w:vAlign w:val="center"/>
          </w:tcPr>
          <w:p w:rsidR="006B5C44" w:rsidRPr="0081382E" w:rsidRDefault="006B5C44" w:rsidP="001A626A">
            <w:pPr>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5</w:t>
            </w:r>
          </w:p>
        </w:tc>
        <w:tc>
          <w:tcPr>
            <w:tcW w:w="5042" w:type="dxa"/>
            <w:shd w:val="clear" w:color="auto" w:fill="auto"/>
            <w:vAlign w:val="bottom"/>
          </w:tcPr>
          <w:p w:rsidR="006B5C44" w:rsidRDefault="006B5C44">
            <w:pPr>
              <w:rPr>
                <w:rFonts w:cs="Calibri"/>
                <w:color w:val="000000"/>
                <w:sz w:val="22"/>
                <w:szCs w:val="22"/>
              </w:rPr>
            </w:pPr>
            <w:r>
              <w:rPr>
                <w:rFonts w:cs="Calibri"/>
                <w:color w:val="000000"/>
                <w:sz w:val="22"/>
                <w:szCs w:val="22"/>
              </w:rPr>
              <w:t>Onur Belgesiyle ödüllendirilen öğrencioranı %</w:t>
            </w:r>
          </w:p>
        </w:tc>
        <w:tc>
          <w:tcPr>
            <w:tcW w:w="957" w:type="dxa"/>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w:t>
            </w:r>
          </w:p>
        </w:tc>
        <w:tc>
          <w:tcPr>
            <w:tcW w:w="1041" w:type="dxa"/>
            <w:vAlign w:val="center"/>
          </w:tcPr>
          <w:p w:rsidR="006B5C44" w:rsidRPr="003322A4" w:rsidRDefault="006B5C44" w:rsidP="00484BFA">
            <w:pPr>
              <w:spacing w:after="0" w:line="240" w:lineRule="auto"/>
              <w:jc w:val="center"/>
              <w:rPr>
                <w:sz w:val="22"/>
                <w:szCs w:val="22"/>
              </w:rPr>
            </w:pPr>
            <w:r>
              <w:rPr>
                <w:sz w:val="22"/>
                <w:szCs w:val="22"/>
              </w:rPr>
              <w:t>-</w:t>
            </w:r>
          </w:p>
        </w:tc>
        <w:tc>
          <w:tcPr>
            <w:tcW w:w="1007" w:type="dxa"/>
            <w:vAlign w:val="center"/>
          </w:tcPr>
          <w:p w:rsidR="006B5C44" w:rsidRPr="003322A4" w:rsidRDefault="006B5C44" w:rsidP="00484BFA">
            <w:pPr>
              <w:spacing w:after="0" w:line="240" w:lineRule="auto"/>
              <w:jc w:val="center"/>
              <w:rPr>
                <w:sz w:val="22"/>
                <w:szCs w:val="22"/>
              </w:rPr>
            </w:pPr>
            <w:r>
              <w:rPr>
                <w:sz w:val="22"/>
                <w:szCs w:val="22"/>
              </w:rPr>
              <w:t>-</w:t>
            </w:r>
          </w:p>
        </w:tc>
        <w:tc>
          <w:tcPr>
            <w:tcW w:w="1092" w:type="dxa"/>
            <w:vAlign w:val="center"/>
          </w:tcPr>
          <w:p w:rsidR="006B5C44" w:rsidRPr="003322A4" w:rsidRDefault="006B5C44" w:rsidP="00484BFA">
            <w:pPr>
              <w:spacing w:after="0" w:line="240" w:lineRule="auto"/>
              <w:jc w:val="center"/>
              <w:rPr>
                <w:sz w:val="22"/>
                <w:szCs w:val="22"/>
              </w:rPr>
            </w:pPr>
            <w:r>
              <w:rPr>
                <w:sz w:val="22"/>
                <w:szCs w:val="22"/>
              </w:rPr>
              <w:t>-</w:t>
            </w:r>
          </w:p>
        </w:tc>
        <w:tc>
          <w:tcPr>
            <w:tcW w:w="1005" w:type="dxa"/>
            <w:vAlign w:val="center"/>
          </w:tcPr>
          <w:p w:rsidR="006B5C44" w:rsidRPr="003322A4" w:rsidRDefault="006B5C44" w:rsidP="00484BFA">
            <w:pPr>
              <w:spacing w:after="0" w:line="240" w:lineRule="auto"/>
              <w:jc w:val="center"/>
              <w:rPr>
                <w:sz w:val="22"/>
                <w:szCs w:val="22"/>
              </w:rPr>
            </w:pPr>
            <w:r>
              <w:rPr>
                <w:sz w:val="22"/>
                <w:szCs w:val="22"/>
              </w:rPr>
              <w:t>-</w:t>
            </w:r>
          </w:p>
        </w:tc>
      </w:tr>
      <w:tr w:rsidR="006B5C44" w:rsidRPr="00A47F2F" w:rsidTr="00484BFA">
        <w:trPr>
          <w:gridAfter w:val="1"/>
          <w:wAfter w:w="15" w:type="dxa"/>
          <w:trHeight w:val="549"/>
        </w:trPr>
        <w:tc>
          <w:tcPr>
            <w:tcW w:w="1757" w:type="dxa"/>
            <w:shd w:val="clear" w:color="auto" w:fill="auto"/>
            <w:vAlign w:val="center"/>
          </w:tcPr>
          <w:p w:rsidR="006B5C44" w:rsidRPr="0081382E" w:rsidRDefault="006B5C44" w:rsidP="001A626A">
            <w:pPr>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6</w:t>
            </w:r>
          </w:p>
        </w:tc>
        <w:tc>
          <w:tcPr>
            <w:tcW w:w="5042" w:type="dxa"/>
            <w:shd w:val="clear" w:color="auto" w:fill="auto"/>
            <w:vAlign w:val="bottom"/>
          </w:tcPr>
          <w:p w:rsidR="006B5C44" w:rsidRDefault="006B5C44">
            <w:pPr>
              <w:rPr>
                <w:rFonts w:cs="Calibri"/>
                <w:color w:val="000000"/>
                <w:sz w:val="22"/>
                <w:szCs w:val="22"/>
              </w:rPr>
            </w:pPr>
            <w:r>
              <w:rPr>
                <w:rFonts w:cs="Calibri"/>
                <w:color w:val="000000"/>
                <w:sz w:val="22"/>
                <w:szCs w:val="22"/>
              </w:rPr>
              <w:t>Disiplin cezası veya yaptırımı uygulanan öğrenci oranı %</w:t>
            </w:r>
          </w:p>
        </w:tc>
        <w:tc>
          <w:tcPr>
            <w:tcW w:w="957" w:type="dxa"/>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w:t>
            </w:r>
          </w:p>
        </w:tc>
        <w:tc>
          <w:tcPr>
            <w:tcW w:w="1092" w:type="dxa"/>
            <w:gridSpan w:val="2"/>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w:t>
            </w:r>
          </w:p>
        </w:tc>
        <w:tc>
          <w:tcPr>
            <w:tcW w:w="1041" w:type="dxa"/>
            <w:vAlign w:val="center"/>
          </w:tcPr>
          <w:p w:rsidR="006B5C44" w:rsidRPr="003322A4" w:rsidRDefault="006B5C44" w:rsidP="00484BFA">
            <w:pPr>
              <w:spacing w:after="0" w:line="240" w:lineRule="auto"/>
              <w:jc w:val="center"/>
              <w:rPr>
                <w:sz w:val="22"/>
                <w:szCs w:val="22"/>
              </w:rPr>
            </w:pPr>
            <w:r>
              <w:rPr>
                <w:sz w:val="22"/>
                <w:szCs w:val="22"/>
              </w:rPr>
              <w:t>-</w:t>
            </w:r>
          </w:p>
        </w:tc>
        <w:tc>
          <w:tcPr>
            <w:tcW w:w="1007" w:type="dxa"/>
            <w:vAlign w:val="center"/>
          </w:tcPr>
          <w:p w:rsidR="006B5C44" w:rsidRPr="003322A4" w:rsidRDefault="006B5C44" w:rsidP="00484BFA">
            <w:pPr>
              <w:spacing w:after="0" w:line="240" w:lineRule="auto"/>
              <w:jc w:val="center"/>
              <w:rPr>
                <w:sz w:val="22"/>
                <w:szCs w:val="22"/>
              </w:rPr>
            </w:pPr>
            <w:r>
              <w:rPr>
                <w:sz w:val="22"/>
                <w:szCs w:val="22"/>
              </w:rPr>
              <w:t>-</w:t>
            </w:r>
          </w:p>
        </w:tc>
        <w:tc>
          <w:tcPr>
            <w:tcW w:w="1092" w:type="dxa"/>
            <w:vAlign w:val="center"/>
          </w:tcPr>
          <w:p w:rsidR="006B5C44" w:rsidRPr="003322A4" w:rsidRDefault="006B5C44" w:rsidP="00484BFA">
            <w:pPr>
              <w:spacing w:after="0" w:line="240" w:lineRule="auto"/>
              <w:jc w:val="center"/>
              <w:rPr>
                <w:sz w:val="22"/>
                <w:szCs w:val="22"/>
              </w:rPr>
            </w:pPr>
            <w:r>
              <w:rPr>
                <w:sz w:val="22"/>
                <w:szCs w:val="22"/>
              </w:rPr>
              <w:t>-</w:t>
            </w:r>
          </w:p>
        </w:tc>
        <w:tc>
          <w:tcPr>
            <w:tcW w:w="1005" w:type="dxa"/>
            <w:vAlign w:val="center"/>
          </w:tcPr>
          <w:p w:rsidR="006B5C44" w:rsidRPr="003322A4" w:rsidRDefault="006B5C44" w:rsidP="00484BFA">
            <w:pPr>
              <w:spacing w:after="0" w:line="240" w:lineRule="auto"/>
              <w:jc w:val="center"/>
              <w:rPr>
                <w:sz w:val="22"/>
                <w:szCs w:val="22"/>
              </w:rPr>
            </w:pPr>
            <w:r>
              <w:rPr>
                <w:sz w:val="22"/>
                <w:szCs w:val="22"/>
              </w:rPr>
              <w:t>-</w:t>
            </w:r>
          </w:p>
        </w:tc>
      </w:tr>
      <w:tr w:rsidR="006B5C44" w:rsidRPr="00A47F2F" w:rsidTr="00484BFA">
        <w:trPr>
          <w:gridAfter w:val="1"/>
          <w:wAfter w:w="15" w:type="dxa"/>
          <w:trHeight w:val="549"/>
        </w:trPr>
        <w:tc>
          <w:tcPr>
            <w:tcW w:w="1757" w:type="dxa"/>
            <w:shd w:val="clear" w:color="auto" w:fill="auto"/>
            <w:vAlign w:val="center"/>
          </w:tcPr>
          <w:p w:rsidR="006B5C44" w:rsidRPr="0081382E" w:rsidRDefault="006B5C44" w:rsidP="001A626A">
            <w:pPr>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7</w:t>
            </w:r>
          </w:p>
        </w:tc>
        <w:tc>
          <w:tcPr>
            <w:tcW w:w="5042" w:type="dxa"/>
            <w:shd w:val="clear" w:color="auto" w:fill="auto"/>
            <w:vAlign w:val="bottom"/>
          </w:tcPr>
          <w:p w:rsidR="006B5C44" w:rsidRDefault="006B5C44">
            <w:pPr>
              <w:rPr>
                <w:rFonts w:cs="Calibri"/>
                <w:color w:val="000000"/>
                <w:sz w:val="22"/>
                <w:szCs w:val="22"/>
              </w:rPr>
            </w:pPr>
            <w:r>
              <w:rPr>
                <w:rFonts w:cs="Calibri"/>
                <w:color w:val="000000"/>
                <w:sz w:val="22"/>
                <w:szCs w:val="22"/>
              </w:rPr>
              <w:t>Rehber öğretmenler tarafından öğrenci davranışları ilgili yapılan görüşme sayısı</w:t>
            </w:r>
          </w:p>
        </w:tc>
        <w:tc>
          <w:tcPr>
            <w:tcW w:w="957" w:type="dxa"/>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37</w:t>
            </w:r>
          </w:p>
        </w:tc>
        <w:tc>
          <w:tcPr>
            <w:tcW w:w="1041" w:type="dxa"/>
            <w:vAlign w:val="center"/>
          </w:tcPr>
          <w:p w:rsidR="006B5C44" w:rsidRPr="003322A4" w:rsidRDefault="006B5C44" w:rsidP="00484BFA">
            <w:pPr>
              <w:spacing w:after="0" w:line="240" w:lineRule="auto"/>
              <w:jc w:val="center"/>
              <w:rPr>
                <w:sz w:val="22"/>
                <w:szCs w:val="22"/>
              </w:rPr>
            </w:pPr>
            <w:r>
              <w:rPr>
                <w:sz w:val="22"/>
                <w:szCs w:val="22"/>
              </w:rPr>
              <w:t>32</w:t>
            </w:r>
          </w:p>
        </w:tc>
        <w:tc>
          <w:tcPr>
            <w:tcW w:w="1007" w:type="dxa"/>
            <w:vAlign w:val="center"/>
          </w:tcPr>
          <w:p w:rsidR="006B5C44" w:rsidRPr="003322A4" w:rsidRDefault="006B5C44" w:rsidP="00484BFA">
            <w:pPr>
              <w:spacing w:after="0" w:line="240" w:lineRule="auto"/>
              <w:jc w:val="center"/>
              <w:rPr>
                <w:sz w:val="22"/>
                <w:szCs w:val="22"/>
              </w:rPr>
            </w:pPr>
            <w:r>
              <w:rPr>
                <w:sz w:val="22"/>
                <w:szCs w:val="22"/>
              </w:rPr>
              <w:t>28</w:t>
            </w:r>
          </w:p>
        </w:tc>
        <w:tc>
          <w:tcPr>
            <w:tcW w:w="1092" w:type="dxa"/>
            <w:vAlign w:val="center"/>
          </w:tcPr>
          <w:p w:rsidR="006B5C44" w:rsidRPr="003322A4" w:rsidRDefault="006B5C44" w:rsidP="00484BFA">
            <w:pPr>
              <w:spacing w:after="0" w:line="240" w:lineRule="auto"/>
              <w:jc w:val="center"/>
              <w:rPr>
                <w:sz w:val="22"/>
                <w:szCs w:val="22"/>
              </w:rPr>
            </w:pPr>
            <w:r>
              <w:rPr>
                <w:sz w:val="22"/>
                <w:szCs w:val="22"/>
              </w:rPr>
              <w:t>25</w:t>
            </w:r>
          </w:p>
        </w:tc>
        <w:tc>
          <w:tcPr>
            <w:tcW w:w="1005" w:type="dxa"/>
            <w:vAlign w:val="center"/>
          </w:tcPr>
          <w:p w:rsidR="006B5C44" w:rsidRPr="003322A4" w:rsidRDefault="006B5C44" w:rsidP="00484BFA">
            <w:pPr>
              <w:spacing w:after="0" w:line="240" w:lineRule="auto"/>
              <w:jc w:val="center"/>
              <w:rPr>
                <w:sz w:val="22"/>
                <w:szCs w:val="22"/>
              </w:rPr>
            </w:pPr>
            <w:r>
              <w:rPr>
                <w:sz w:val="22"/>
                <w:szCs w:val="22"/>
              </w:rPr>
              <w:t>20</w:t>
            </w:r>
          </w:p>
        </w:tc>
      </w:tr>
      <w:tr w:rsidR="006B5C44" w:rsidRPr="00A47F2F" w:rsidTr="00484BFA">
        <w:trPr>
          <w:gridAfter w:val="1"/>
          <w:wAfter w:w="15" w:type="dxa"/>
          <w:trHeight w:val="549"/>
        </w:trPr>
        <w:tc>
          <w:tcPr>
            <w:tcW w:w="1757" w:type="dxa"/>
            <w:shd w:val="clear" w:color="auto" w:fill="auto"/>
            <w:vAlign w:val="center"/>
          </w:tcPr>
          <w:p w:rsidR="006B5C44" w:rsidRPr="0081382E" w:rsidRDefault="006B5C44" w:rsidP="001A626A">
            <w:pPr>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8</w:t>
            </w:r>
          </w:p>
        </w:tc>
        <w:tc>
          <w:tcPr>
            <w:tcW w:w="5042" w:type="dxa"/>
            <w:shd w:val="clear" w:color="auto" w:fill="auto"/>
            <w:vAlign w:val="bottom"/>
          </w:tcPr>
          <w:p w:rsidR="006B5C44" w:rsidRDefault="006B5C44">
            <w:pPr>
              <w:rPr>
                <w:rFonts w:cs="Calibri"/>
                <w:color w:val="000000"/>
                <w:sz w:val="22"/>
                <w:szCs w:val="22"/>
              </w:rPr>
            </w:pPr>
            <w:r>
              <w:rPr>
                <w:rFonts w:cs="Calibri"/>
                <w:color w:val="000000"/>
                <w:sz w:val="22"/>
                <w:szCs w:val="22"/>
              </w:rPr>
              <w:t>Veli toplantı sayısı</w:t>
            </w:r>
          </w:p>
        </w:tc>
        <w:tc>
          <w:tcPr>
            <w:tcW w:w="957" w:type="dxa"/>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5</w:t>
            </w:r>
          </w:p>
        </w:tc>
        <w:tc>
          <w:tcPr>
            <w:tcW w:w="1041" w:type="dxa"/>
            <w:vAlign w:val="center"/>
          </w:tcPr>
          <w:p w:rsidR="006B5C44" w:rsidRPr="003322A4" w:rsidRDefault="006B5C44" w:rsidP="00484BFA">
            <w:pPr>
              <w:spacing w:after="0" w:line="240" w:lineRule="auto"/>
              <w:jc w:val="center"/>
              <w:rPr>
                <w:sz w:val="22"/>
                <w:szCs w:val="22"/>
              </w:rPr>
            </w:pPr>
            <w:r>
              <w:rPr>
                <w:sz w:val="22"/>
                <w:szCs w:val="22"/>
              </w:rPr>
              <w:t>6</w:t>
            </w:r>
          </w:p>
        </w:tc>
        <w:tc>
          <w:tcPr>
            <w:tcW w:w="1007" w:type="dxa"/>
            <w:vAlign w:val="center"/>
          </w:tcPr>
          <w:p w:rsidR="006B5C44" w:rsidRPr="003322A4" w:rsidRDefault="006B5C44" w:rsidP="00484BFA">
            <w:pPr>
              <w:spacing w:after="0" w:line="240" w:lineRule="auto"/>
              <w:jc w:val="center"/>
              <w:rPr>
                <w:sz w:val="22"/>
                <w:szCs w:val="22"/>
              </w:rPr>
            </w:pPr>
            <w:r>
              <w:rPr>
                <w:sz w:val="22"/>
                <w:szCs w:val="22"/>
              </w:rPr>
              <w:t>7</w:t>
            </w:r>
          </w:p>
        </w:tc>
        <w:tc>
          <w:tcPr>
            <w:tcW w:w="1092" w:type="dxa"/>
            <w:vAlign w:val="center"/>
          </w:tcPr>
          <w:p w:rsidR="006B5C44" w:rsidRPr="003322A4" w:rsidRDefault="006B5C44" w:rsidP="00484BFA">
            <w:pPr>
              <w:spacing w:after="0" w:line="240" w:lineRule="auto"/>
              <w:jc w:val="center"/>
              <w:rPr>
                <w:sz w:val="22"/>
                <w:szCs w:val="22"/>
              </w:rPr>
            </w:pPr>
            <w:r>
              <w:rPr>
                <w:sz w:val="22"/>
                <w:szCs w:val="22"/>
              </w:rPr>
              <w:t>8</w:t>
            </w:r>
          </w:p>
        </w:tc>
        <w:tc>
          <w:tcPr>
            <w:tcW w:w="1005" w:type="dxa"/>
            <w:vAlign w:val="center"/>
          </w:tcPr>
          <w:p w:rsidR="006B5C44" w:rsidRPr="003322A4" w:rsidRDefault="006B5C44" w:rsidP="00484BFA">
            <w:pPr>
              <w:spacing w:after="0" w:line="240" w:lineRule="auto"/>
              <w:jc w:val="center"/>
              <w:rPr>
                <w:sz w:val="22"/>
                <w:szCs w:val="22"/>
              </w:rPr>
            </w:pPr>
            <w:r>
              <w:rPr>
                <w:sz w:val="22"/>
                <w:szCs w:val="22"/>
              </w:rPr>
              <w:t>9</w:t>
            </w:r>
          </w:p>
        </w:tc>
      </w:tr>
      <w:tr w:rsidR="006B5C44" w:rsidRPr="00A47F2F" w:rsidTr="00484BFA">
        <w:trPr>
          <w:gridAfter w:val="1"/>
          <w:wAfter w:w="15" w:type="dxa"/>
          <w:trHeight w:val="549"/>
        </w:trPr>
        <w:tc>
          <w:tcPr>
            <w:tcW w:w="1757" w:type="dxa"/>
            <w:shd w:val="clear" w:color="auto" w:fill="auto"/>
            <w:vAlign w:val="center"/>
          </w:tcPr>
          <w:p w:rsidR="006B5C44" w:rsidRPr="0081382E" w:rsidRDefault="006B5C44" w:rsidP="0081382E">
            <w:pPr>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9</w:t>
            </w:r>
          </w:p>
        </w:tc>
        <w:tc>
          <w:tcPr>
            <w:tcW w:w="5042" w:type="dxa"/>
            <w:shd w:val="clear" w:color="auto" w:fill="auto"/>
            <w:vAlign w:val="bottom"/>
          </w:tcPr>
          <w:p w:rsidR="006B5C44" w:rsidRDefault="006B5C44">
            <w:pPr>
              <w:rPr>
                <w:rFonts w:cs="Calibri"/>
                <w:color w:val="000000"/>
                <w:sz w:val="22"/>
                <w:szCs w:val="22"/>
              </w:rPr>
            </w:pPr>
            <w:r>
              <w:rPr>
                <w:rFonts w:cs="Calibri"/>
                <w:color w:val="000000"/>
                <w:sz w:val="22"/>
                <w:szCs w:val="22"/>
              </w:rPr>
              <w:t>Veli topalntılarına katılan veli oranı%</w:t>
            </w:r>
          </w:p>
        </w:tc>
        <w:tc>
          <w:tcPr>
            <w:tcW w:w="957" w:type="dxa"/>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45</w:t>
            </w:r>
          </w:p>
        </w:tc>
        <w:tc>
          <w:tcPr>
            <w:tcW w:w="1041" w:type="dxa"/>
            <w:vAlign w:val="center"/>
          </w:tcPr>
          <w:p w:rsidR="006B5C44" w:rsidRPr="003322A4" w:rsidRDefault="006B5C44" w:rsidP="00484BFA">
            <w:pPr>
              <w:spacing w:after="0" w:line="240" w:lineRule="auto"/>
              <w:jc w:val="center"/>
              <w:rPr>
                <w:sz w:val="22"/>
                <w:szCs w:val="22"/>
              </w:rPr>
            </w:pPr>
            <w:r>
              <w:rPr>
                <w:sz w:val="22"/>
                <w:szCs w:val="22"/>
              </w:rPr>
              <w:t>48</w:t>
            </w:r>
          </w:p>
        </w:tc>
        <w:tc>
          <w:tcPr>
            <w:tcW w:w="1007" w:type="dxa"/>
            <w:vAlign w:val="center"/>
          </w:tcPr>
          <w:p w:rsidR="006B5C44" w:rsidRPr="003322A4" w:rsidRDefault="006B5C44" w:rsidP="00484BFA">
            <w:pPr>
              <w:spacing w:after="0" w:line="240" w:lineRule="auto"/>
              <w:jc w:val="center"/>
              <w:rPr>
                <w:sz w:val="22"/>
                <w:szCs w:val="22"/>
              </w:rPr>
            </w:pPr>
            <w:r>
              <w:rPr>
                <w:sz w:val="22"/>
                <w:szCs w:val="22"/>
              </w:rPr>
              <w:t>54</w:t>
            </w:r>
          </w:p>
        </w:tc>
        <w:tc>
          <w:tcPr>
            <w:tcW w:w="1092" w:type="dxa"/>
            <w:vAlign w:val="center"/>
          </w:tcPr>
          <w:p w:rsidR="006B5C44" w:rsidRPr="003322A4" w:rsidRDefault="006B5C44" w:rsidP="00484BFA">
            <w:pPr>
              <w:spacing w:after="0" w:line="240" w:lineRule="auto"/>
              <w:jc w:val="center"/>
              <w:rPr>
                <w:sz w:val="22"/>
                <w:szCs w:val="22"/>
              </w:rPr>
            </w:pPr>
            <w:r>
              <w:rPr>
                <w:sz w:val="22"/>
                <w:szCs w:val="22"/>
              </w:rPr>
              <w:t>58</w:t>
            </w:r>
          </w:p>
        </w:tc>
        <w:tc>
          <w:tcPr>
            <w:tcW w:w="1005" w:type="dxa"/>
            <w:vAlign w:val="center"/>
          </w:tcPr>
          <w:p w:rsidR="006B5C44" w:rsidRPr="003322A4" w:rsidRDefault="006B5C44" w:rsidP="00484BFA">
            <w:pPr>
              <w:spacing w:after="0" w:line="240" w:lineRule="auto"/>
              <w:jc w:val="center"/>
              <w:rPr>
                <w:sz w:val="22"/>
                <w:szCs w:val="22"/>
              </w:rPr>
            </w:pPr>
            <w:r>
              <w:rPr>
                <w:sz w:val="22"/>
                <w:szCs w:val="22"/>
              </w:rPr>
              <w:t>60</w:t>
            </w:r>
          </w:p>
        </w:tc>
      </w:tr>
      <w:tr w:rsidR="006B5C44" w:rsidRPr="00A47F2F" w:rsidTr="00484BFA">
        <w:trPr>
          <w:gridAfter w:val="1"/>
          <w:wAfter w:w="15" w:type="dxa"/>
          <w:trHeight w:val="549"/>
        </w:trPr>
        <w:tc>
          <w:tcPr>
            <w:tcW w:w="1757" w:type="dxa"/>
            <w:shd w:val="clear" w:color="auto" w:fill="auto"/>
            <w:vAlign w:val="center"/>
          </w:tcPr>
          <w:p w:rsidR="006B5C44" w:rsidRPr="0081382E" w:rsidRDefault="006B5C44" w:rsidP="001A626A">
            <w:pPr>
              <w:rPr>
                <w:b/>
                <w:bCs/>
                <w:sz w:val="22"/>
                <w:szCs w:val="22"/>
              </w:rPr>
            </w:pPr>
            <w:r w:rsidRPr="002B4A90">
              <w:rPr>
                <w:b/>
                <w:bCs/>
                <w:sz w:val="22"/>
                <w:szCs w:val="22"/>
              </w:rPr>
              <w:lastRenderedPageBreak/>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10</w:t>
            </w:r>
          </w:p>
        </w:tc>
        <w:tc>
          <w:tcPr>
            <w:tcW w:w="5042" w:type="dxa"/>
            <w:shd w:val="clear" w:color="auto" w:fill="auto"/>
            <w:vAlign w:val="bottom"/>
          </w:tcPr>
          <w:p w:rsidR="006B5C44" w:rsidRDefault="006B5C44">
            <w:pPr>
              <w:rPr>
                <w:rFonts w:cs="Calibri"/>
                <w:color w:val="000000"/>
                <w:sz w:val="22"/>
                <w:szCs w:val="22"/>
              </w:rPr>
            </w:pPr>
            <w:r>
              <w:rPr>
                <w:rFonts w:cs="Calibri"/>
                <w:color w:val="000000"/>
                <w:sz w:val="22"/>
                <w:szCs w:val="22"/>
              </w:rPr>
              <w:t>Velilere yönelik düzenlenen eğitim faaliyeti sayısı</w:t>
            </w:r>
          </w:p>
        </w:tc>
        <w:tc>
          <w:tcPr>
            <w:tcW w:w="957" w:type="dxa"/>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8</w:t>
            </w:r>
          </w:p>
        </w:tc>
        <w:tc>
          <w:tcPr>
            <w:tcW w:w="1092" w:type="dxa"/>
            <w:gridSpan w:val="2"/>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10</w:t>
            </w:r>
          </w:p>
        </w:tc>
        <w:tc>
          <w:tcPr>
            <w:tcW w:w="1041" w:type="dxa"/>
            <w:vAlign w:val="center"/>
          </w:tcPr>
          <w:p w:rsidR="006B5C44" w:rsidRPr="003322A4" w:rsidRDefault="006B5C44" w:rsidP="00484BFA">
            <w:pPr>
              <w:spacing w:after="0" w:line="240" w:lineRule="auto"/>
              <w:jc w:val="center"/>
              <w:rPr>
                <w:sz w:val="22"/>
                <w:szCs w:val="22"/>
              </w:rPr>
            </w:pPr>
            <w:r>
              <w:rPr>
                <w:sz w:val="22"/>
                <w:szCs w:val="22"/>
              </w:rPr>
              <w:t>11</w:t>
            </w:r>
          </w:p>
        </w:tc>
        <w:tc>
          <w:tcPr>
            <w:tcW w:w="1007" w:type="dxa"/>
            <w:vAlign w:val="center"/>
          </w:tcPr>
          <w:p w:rsidR="006B5C44" w:rsidRPr="003322A4" w:rsidRDefault="006B5C44" w:rsidP="00484BFA">
            <w:pPr>
              <w:spacing w:after="0" w:line="240" w:lineRule="auto"/>
              <w:jc w:val="center"/>
              <w:rPr>
                <w:sz w:val="22"/>
                <w:szCs w:val="22"/>
              </w:rPr>
            </w:pPr>
            <w:r>
              <w:rPr>
                <w:sz w:val="22"/>
                <w:szCs w:val="22"/>
              </w:rPr>
              <w:t>12</w:t>
            </w:r>
          </w:p>
        </w:tc>
        <w:tc>
          <w:tcPr>
            <w:tcW w:w="1092" w:type="dxa"/>
            <w:vAlign w:val="center"/>
          </w:tcPr>
          <w:p w:rsidR="006B5C44" w:rsidRPr="003322A4" w:rsidRDefault="006B5C44" w:rsidP="00484BFA">
            <w:pPr>
              <w:spacing w:after="0" w:line="240" w:lineRule="auto"/>
              <w:jc w:val="center"/>
              <w:rPr>
                <w:sz w:val="22"/>
                <w:szCs w:val="22"/>
              </w:rPr>
            </w:pPr>
            <w:r>
              <w:rPr>
                <w:sz w:val="22"/>
                <w:szCs w:val="22"/>
              </w:rPr>
              <w:t>13</w:t>
            </w:r>
          </w:p>
        </w:tc>
        <w:tc>
          <w:tcPr>
            <w:tcW w:w="1005" w:type="dxa"/>
            <w:vAlign w:val="center"/>
          </w:tcPr>
          <w:p w:rsidR="006B5C44" w:rsidRPr="003322A4" w:rsidRDefault="006B5C44" w:rsidP="00484BFA">
            <w:pPr>
              <w:spacing w:after="0" w:line="240" w:lineRule="auto"/>
              <w:jc w:val="center"/>
              <w:rPr>
                <w:sz w:val="22"/>
                <w:szCs w:val="22"/>
              </w:rPr>
            </w:pPr>
            <w:r>
              <w:rPr>
                <w:sz w:val="22"/>
                <w:szCs w:val="22"/>
              </w:rPr>
              <w:t>15</w:t>
            </w:r>
          </w:p>
        </w:tc>
      </w:tr>
      <w:tr w:rsidR="006B5C44" w:rsidRPr="00A47F2F" w:rsidTr="00484BFA">
        <w:trPr>
          <w:gridAfter w:val="1"/>
          <w:wAfter w:w="15" w:type="dxa"/>
          <w:trHeight w:val="549"/>
        </w:trPr>
        <w:tc>
          <w:tcPr>
            <w:tcW w:w="1757" w:type="dxa"/>
            <w:shd w:val="clear" w:color="auto" w:fill="auto"/>
            <w:vAlign w:val="center"/>
          </w:tcPr>
          <w:p w:rsidR="006B5C44" w:rsidRPr="0081382E" w:rsidRDefault="006B5C44" w:rsidP="001A626A">
            <w:pPr>
              <w:rPr>
                <w:b/>
                <w:bCs/>
                <w:sz w:val="22"/>
                <w:szCs w:val="22"/>
              </w:rPr>
            </w:pPr>
            <w:r w:rsidRPr="002B4A90">
              <w:rPr>
                <w:b/>
                <w:bCs/>
                <w:sz w:val="22"/>
                <w:szCs w:val="22"/>
              </w:rPr>
              <w:t>PG.</w:t>
            </w:r>
            <w:r>
              <w:rPr>
                <w:b/>
                <w:bCs/>
                <w:sz w:val="22"/>
                <w:szCs w:val="22"/>
              </w:rPr>
              <w:t>2</w:t>
            </w:r>
            <w:r w:rsidRPr="002B4A90">
              <w:rPr>
                <w:b/>
                <w:bCs/>
                <w:sz w:val="22"/>
                <w:szCs w:val="22"/>
              </w:rPr>
              <w:t>.</w:t>
            </w:r>
            <w:r>
              <w:rPr>
                <w:b/>
                <w:bCs/>
                <w:sz w:val="22"/>
                <w:szCs w:val="22"/>
              </w:rPr>
              <w:t>2</w:t>
            </w:r>
            <w:r w:rsidRPr="002B4A90">
              <w:rPr>
                <w:b/>
                <w:bCs/>
                <w:sz w:val="22"/>
                <w:szCs w:val="22"/>
              </w:rPr>
              <w:t>.</w:t>
            </w:r>
            <w:r>
              <w:rPr>
                <w:b/>
                <w:bCs/>
                <w:sz w:val="22"/>
                <w:szCs w:val="22"/>
              </w:rPr>
              <w:t>11</w:t>
            </w:r>
          </w:p>
        </w:tc>
        <w:tc>
          <w:tcPr>
            <w:tcW w:w="5042" w:type="dxa"/>
            <w:shd w:val="clear" w:color="auto" w:fill="auto"/>
            <w:vAlign w:val="bottom"/>
          </w:tcPr>
          <w:p w:rsidR="006B5C44" w:rsidRDefault="006B5C44">
            <w:pPr>
              <w:rPr>
                <w:rFonts w:cs="Calibri"/>
                <w:color w:val="000000"/>
                <w:sz w:val="22"/>
                <w:szCs w:val="22"/>
              </w:rPr>
            </w:pPr>
            <w:r>
              <w:rPr>
                <w:rFonts w:cs="Calibri"/>
                <w:color w:val="000000"/>
                <w:sz w:val="22"/>
                <w:szCs w:val="22"/>
              </w:rPr>
              <w:t>Veli-okul ve öğrencilerle birlikte uygulanan faaliyet sayısı</w:t>
            </w:r>
          </w:p>
        </w:tc>
        <w:tc>
          <w:tcPr>
            <w:tcW w:w="957" w:type="dxa"/>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6B5C44" w:rsidRPr="003322A4" w:rsidRDefault="006B5C44" w:rsidP="00484BFA">
            <w:pPr>
              <w:spacing w:after="0" w:line="240" w:lineRule="auto"/>
              <w:jc w:val="center"/>
              <w:rPr>
                <w:sz w:val="22"/>
                <w:szCs w:val="22"/>
              </w:rPr>
            </w:pPr>
            <w:r>
              <w:rPr>
                <w:sz w:val="22"/>
                <w:szCs w:val="22"/>
              </w:rPr>
              <w:t>6</w:t>
            </w:r>
          </w:p>
        </w:tc>
        <w:tc>
          <w:tcPr>
            <w:tcW w:w="1041" w:type="dxa"/>
            <w:vAlign w:val="center"/>
          </w:tcPr>
          <w:p w:rsidR="006B5C44" w:rsidRPr="003322A4" w:rsidRDefault="006B5C44" w:rsidP="00484BFA">
            <w:pPr>
              <w:spacing w:after="0" w:line="240" w:lineRule="auto"/>
              <w:jc w:val="center"/>
              <w:rPr>
                <w:sz w:val="22"/>
                <w:szCs w:val="22"/>
              </w:rPr>
            </w:pPr>
            <w:r>
              <w:rPr>
                <w:sz w:val="22"/>
                <w:szCs w:val="22"/>
              </w:rPr>
              <w:t>7</w:t>
            </w:r>
          </w:p>
        </w:tc>
        <w:tc>
          <w:tcPr>
            <w:tcW w:w="1007" w:type="dxa"/>
            <w:vAlign w:val="center"/>
          </w:tcPr>
          <w:p w:rsidR="006B5C44" w:rsidRPr="003322A4" w:rsidRDefault="006B5C44" w:rsidP="00484BFA">
            <w:pPr>
              <w:spacing w:after="0" w:line="240" w:lineRule="auto"/>
              <w:jc w:val="center"/>
              <w:rPr>
                <w:sz w:val="22"/>
                <w:szCs w:val="22"/>
              </w:rPr>
            </w:pPr>
            <w:r>
              <w:rPr>
                <w:sz w:val="22"/>
                <w:szCs w:val="22"/>
              </w:rPr>
              <w:t>8</w:t>
            </w:r>
          </w:p>
        </w:tc>
        <w:tc>
          <w:tcPr>
            <w:tcW w:w="1092" w:type="dxa"/>
            <w:vAlign w:val="center"/>
          </w:tcPr>
          <w:p w:rsidR="006B5C44" w:rsidRPr="003322A4" w:rsidRDefault="006B5C44" w:rsidP="00484BFA">
            <w:pPr>
              <w:spacing w:after="0" w:line="240" w:lineRule="auto"/>
              <w:jc w:val="center"/>
              <w:rPr>
                <w:sz w:val="22"/>
                <w:szCs w:val="22"/>
              </w:rPr>
            </w:pPr>
            <w:r>
              <w:rPr>
                <w:sz w:val="22"/>
                <w:szCs w:val="22"/>
              </w:rPr>
              <w:t>9</w:t>
            </w:r>
          </w:p>
        </w:tc>
        <w:tc>
          <w:tcPr>
            <w:tcW w:w="1005" w:type="dxa"/>
            <w:vAlign w:val="center"/>
          </w:tcPr>
          <w:p w:rsidR="006B5C44" w:rsidRPr="003322A4" w:rsidRDefault="006B5C44" w:rsidP="00484BFA">
            <w:pPr>
              <w:spacing w:after="0" w:line="240" w:lineRule="auto"/>
              <w:jc w:val="center"/>
              <w:rPr>
                <w:sz w:val="22"/>
                <w:szCs w:val="22"/>
              </w:rPr>
            </w:pPr>
            <w:r>
              <w:rPr>
                <w:sz w:val="22"/>
                <w:szCs w:val="22"/>
              </w:rPr>
              <w:t>10</w:t>
            </w:r>
          </w:p>
        </w:tc>
      </w:tr>
    </w:tbl>
    <w:p w:rsidR="008C2833" w:rsidRDefault="008C2833" w:rsidP="008C2833">
      <w:pPr>
        <w:jc w:val="both"/>
        <w:rPr>
          <w:b/>
          <w:color w:val="FF0000"/>
          <w:szCs w:val="24"/>
        </w:rPr>
      </w:pPr>
    </w:p>
    <w:p w:rsidR="008C2833" w:rsidRPr="002B6FDB" w:rsidRDefault="008C2833" w:rsidP="008C2833">
      <w:pPr>
        <w:jc w:val="both"/>
        <w:rPr>
          <w:b/>
          <w:i/>
          <w:szCs w:val="24"/>
        </w:rPr>
      </w:pPr>
    </w:p>
    <w:p w:rsidR="008C2833" w:rsidRDefault="008C2833" w:rsidP="008C2833">
      <w:pPr>
        <w:rPr>
          <w:b/>
          <w:sz w:val="28"/>
        </w:rPr>
      </w:pPr>
    </w:p>
    <w:p w:rsidR="008C2833" w:rsidRDefault="008C2833" w:rsidP="008C2833">
      <w:pPr>
        <w:rPr>
          <w:b/>
          <w:sz w:val="28"/>
        </w:rPr>
      </w:pPr>
      <w:r w:rsidRPr="002B6FDB">
        <w:rPr>
          <w:b/>
          <w:sz w:val="28"/>
        </w:rPr>
        <w:t>Eylemler</w:t>
      </w:r>
    </w:p>
    <w:tbl>
      <w:tblPr>
        <w:tblW w:w="4829" w:type="pct"/>
        <w:tblLayout w:type="fixed"/>
        <w:tblCellMar>
          <w:left w:w="70" w:type="dxa"/>
          <w:right w:w="70" w:type="dxa"/>
        </w:tblCellMar>
        <w:tblLook w:val="04A0"/>
      </w:tblPr>
      <w:tblGrid>
        <w:gridCol w:w="964"/>
        <w:gridCol w:w="6349"/>
        <w:gridCol w:w="3172"/>
        <w:gridCol w:w="3175"/>
      </w:tblGrid>
      <w:tr w:rsidR="008C2833" w:rsidRPr="00A47F2F" w:rsidTr="0081680B">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8C2833" w:rsidP="0081680B">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center"/>
              <w:rPr>
                <w:b/>
                <w:bCs/>
                <w:color w:val="000000"/>
                <w:szCs w:val="24"/>
              </w:rPr>
            </w:pPr>
            <w:r>
              <w:rPr>
                <w:b/>
                <w:bCs/>
                <w:color w:val="000000"/>
                <w:szCs w:val="24"/>
              </w:rPr>
              <w:t>Eylem Tarihi</w:t>
            </w: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r w:rsidR="008C2833" w:rsidRPr="00A47F2F" w:rsidTr="0081680B">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C2833" w:rsidRPr="00A47F2F" w:rsidRDefault="008C2833" w:rsidP="0081680B">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C2833" w:rsidRPr="00A47F2F" w:rsidRDefault="008C2833" w:rsidP="0081680B">
            <w:pPr>
              <w:spacing w:after="0" w:line="240" w:lineRule="auto"/>
              <w:jc w:val="both"/>
              <w:rPr>
                <w:color w:val="000000"/>
                <w:szCs w:val="24"/>
              </w:rPr>
            </w:pPr>
          </w:p>
        </w:tc>
      </w:tr>
    </w:tbl>
    <w:p w:rsidR="008C2833" w:rsidRDefault="008C2833" w:rsidP="008C2833"/>
    <w:p w:rsidR="008D4E73" w:rsidRPr="002B6FDB" w:rsidRDefault="008D4E73" w:rsidP="002B6FDB"/>
    <w:p w:rsidR="00352E63" w:rsidRPr="00A47F2F" w:rsidRDefault="002159E5" w:rsidP="0005482E">
      <w:pPr>
        <w:pStyle w:val="Balk2"/>
        <w:jc w:val="center"/>
      </w:pPr>
      <w:bookmarkStart w:id="46" w:name="_Toc531097546"/>
      <w:r w:rsidRPr="00A47F2F">
        <w:lastRenderedPageBreak/>
        <w:t>TEMA I</w:t>
      </w:r>
      <w:r w:rsidR="008D4E73">
        <w:t>II</w:t>
      </w:r>
      <w:r w:rsidRPr="00A47F2F">
        <w:t>: KURUMSAL KAPASİTE</w:t>
      </w:r>
      <w:bookmarkEnd w:id="46"/>
    </w:p>
    <w:p w:rsidR="008D4E73" w:rsidRPr="0005482E" w:rsidRDefault="008D4E73" w:rsidP="008D4E73">
      <w:pPr>
        <w:pStyle w:val="Balk3"/>
        <w:rPr>
          <w:b/>
        </w:rPr>
      </w:pPr>
      <w:bookmarkStart w:id="47" w:name="_Toc416085167"/>
      <w:bookmarkStart w:id="48" w:name="_Toc529519470"/>
      <w:r w:rsidRPr="0005482E">
        <w:rPr>
          <w:b/>
        </w:rPr>
        <w:t xml:space="preserve">Stratejik Amaç 3: </w:t>
      </w:r>
    </w:p>
    <w:p w:rsidR="008D4E73" w:rsidRPr="008D4E73" w:rsidRDefault="008C2833" w:rsidP="008D4E73">
      <w:pPr>
        <w:ind w:firstLine="708"/>
        <w:jc w:val="both"/>
      </w:pPr>
      <w:r w:rsidRPr="008C2833">
        <w:t xml:space="preserve">Eğitim ve öğretim faaliyetlerinin daha nitelikli olarak verilebilmesi için okulumuzun kurumsal kapasitesi güçlendirilecektir. </w:t>
      </w:r>
    </w:p>
    <w:p w:rsidR="00A635EE" w:rsidRPr="00E445DD" w:rsidRDefault="008D4E73" w:rsidP="008D4E73">
      <w:pPr>
        <w:pStyle w:val="Balk3"/>
        <w:rPr>
          <w:rStyle w:val="fontstyle01"/>
          <w:rFonts w:ascii="Book Antiqua" w:hAnsi="Book Antiqua"/>
        </w:rPr>
      </w:pPr>
      <w:r w:rsidRPr="00D84686">
        <w:rPr>
          <w:rStyle w:val="Balk4Char"/>
        </w:rPr>
        <w:t xml:space="preserve">Stratejik Hedef </w:t>
      </w:r>
      <w:r w:rsidR="008C2833" w:rsidRPr="00D84686">
        <w:rPr>
          <w:rStyle w:val="Balk4Char"/>
        </w:rPr>
        <w:t>3</w:t>
      </w:r>
      <w:r w:rsidRPr="00D84686">
        <w:rPr>
          <w:rStyle w:val="Balk4Char"/>
        </w:rPr>
        <w:t>.1.</w:t>
      </w:r>
      <w:r w:rsidRPr="00D84686">
        <w:rPr>
          <w:rFonts w:ascii="Book Antiqua" w:hAnsi="Book Antiqua"/>
          <w:sz w:val="24"/>
          <w:szCs w:val="24"/>
        </w:rPr>
        <w:t xml:space="preserve">  </w:t>
      </w:r>
      <w:r w:rsidR="00A635EE" w:rsidRPr="00E445DD">
        <w:rPr>
          <w:rStyle w:val="fontstyle01"/>
          <w:rFonts w:ascii="Book Antiqua" w:hAnsi="Book Antiqua"/>
        </w:rPr>
        <w:t>İhtiyaç durumu ve bütçe imkânları doğrultusunda,</w:t>
      </w:r>
      <w:r w:rsidR="00BF6F03" w:rsidRPr="00E445DD">
        <w:rPr>
          <w:rStyle w:val="fontstyle01"/>
          <w:rFonts w:ascii="Book Antiqua" w:hAnsi="Book Antiqua"/>
        </w:rPr>
        <w:t xml:space="preserve"> </w:t>
      </w:r>
      <w:r w:rsidR="00A635EE" w:rsidRPr="00E445DD">
        <w:rPr>
          <w:rStyle w:val="fontstyle01"/>
          <w:rFonts w:ascii="Book Antiqua" w:hAnsi="Book Antiqua"/>
        </w:rPr>
        <w:t>uygun</w:t>
      </w:r>
      <w:r w:rsidR="00BF6F03" w:rsidRPr="00E445DD">
        <w:rPr>
          <w:rStyle w:val="fontstyle01"/>
          <w:rFonts w:ascii="Book Antiqua" w:hAnsi="Book Antiqua"/>
        </w:rPr>
        <w:t xml:space="preserve"> </w:t>
      </w:r>
      <w:r w:rsidR="00A635EE" w:rsidRPr="00E445DD">
        <w:rPr>
          <w:rStyle w:val="fontstyle01"/>
          <w:rFonts w:ascii="Book Antiqua" w:hAnsi="Book Antiqua"/>
        </w:rPr>
        <w:t>eğitim</w:t>
      </w:r>
      <w:r w:rsidR="00BF6F03" w:rsidRPr="00E445DD">
        <w:rPr>
          <w:rStyle w:val="fontstyle01"/>
          <w:rFonts w:ascii="Book Antiqua" w:hAnsi="Book Antiqua"/>
        </w:rPr>
        <w:t xml:space="preserve"> </w:t>
      </w:r>
      <w:r w:rsidR="00A635EE" w:rsidRPr="00E445DD">
        <w:rPr>
          <w:rStyle w:val="fontstyle01"/>
          <w:rFonts w:ascii="Book Antiqua" w:hAnsi="Book Antiqua"/>
        </w:rPr>
        <w:t>ortamları oluşturacak</w:t>
      </w:r>
      <w:r w:rsidR="00C568C1" w:rsidRPr="00E445DD">
        <w:rPr>
          <w:rStyle w:val="fontstyle01"/>
          <w:rFonts w:ascii="Book Antiqua" w:hAnsi="Book Antiqua"/>
        </w:rPr>
        <w:t xml:space="preserve"> </w:t>
      </w:r>
      <w:r w:rsidR="00A635EE" w:rsidRPr="00E445DD">
        <w:rPr>
          <w:rStyle w:val="fontstyle01"/>
          <w:rFonts w:ascii="Book Antiqua" w:hAnsi="Book Antiqua"/>
        </w:rPr>
        <w:t>şekilde fiziki kapasiteyi geliştirmek, görev tanımlarına uygun olarak istihdam edilen personelin</w:t>
      </w:r>
      <w:r w:rsidR="00C568C1" w:rsidRPr="00E445DD">
        <w:rPr>
          <w:rStyle w:val="fontstyle01"/>
          <w:rFonts w:ascii="Book Antiqua" w:hAnsi="Book Antiqua"/>
        </w:rPr>
        <w:t xml:space="preserve"> </w:t>
      </w:r>
      <w:r w:rsidR="00A635EE" w:rsidRPr="00E445DD">
        <w:rPr>
          <w:rStyle w:val="fontstyle01"/>
          <w:rFonts w:ascii="Book Antiqua" w:hAnsi="Book Antiqua"/>
        </w:rPr>
        <w:t>yeterlilik,</w:t>
      </w:r>
      <w:r w:rsidR="000833B7" w:rsidRPr="00E445DD">
        <w:rPr>
          <w:rStyle w:val="fontstyle01"/>
          <w:rFonts w:ascii="Book Antiqua" w:hAnsi="Book Antiqua"/>
        </w:rPr>
        <w:t xml:space="preserve"> </w:t>
      </w:r>
      <w:r w:rsidR="00A635EE" w:rsidRPr="00E445DD">
        <w:rPr>
          <w:rStyle w:val="fontstyle01"/>
          <w:rFonts w:ascii="Book Antiqua" w:hAnsi="Book Antiqua"/>
        </w:rPr>
        <w:t xml:space="preserve">donanım ve performansının geliştirildiği yönetim yapısını oluşturmak, </w:t>
      </w:r>
      <w:r w:rsidR="0013713D" w:rsidRPr="00E445DD">
        <w:rPr>
          <w:rStyle w:val="fontstyle01"/>
          <w:rFonts w:ascii="Book Antiqua" w:hAnsi="Book Antiqua"/>
        </w:rPr>
        <w:t>Ulusal standartlar çerçevesi</w:t>
      </w:r>
      <w:r w:rsidR="00622B7E" w:rsidRPr="00E445DD">
        <w:rPr>
          <w:rStyle w:val="fontstyle01"/>
          <w:rFonts w:ascii="Book Antiqua" w:hAnsi="Book Antiqua"/>
        </w:rPr>
        <w:t>nde, çoğulcu, katılımcı, şeffaf</w:t>
      </w:r>
      <w:r w:rsidR="0013713D" w:rsidRPr="00E445DD">
        <w:rPr>
          <w:rStyle w:val="fontstyle01"/>
          <w:rFonts w:ascii="Book Antiqua" w:hAnsi="Book Antiqua"/>
        </w:rPr>
        <w:t>, hesap verebilir yönetim ve</w:t>
      </w:r>
      <w:r w:rsidR="00C568C1" w:rsidRPr="00E445DD">
        <w:rPr>
          <w:rStyle w:val="fontstyle01"/>
          <w:rFonts w:ascii="Book Antiqua" w:hAnsi="Book Antiqua"/>
        </w:rPr>
        <w:t xml:space="preserve"> </w:t>
      </w:r>
      <w:r w:rsidR="0013713D" w:rsidRPr="00E445DD">
        <w:rPr>
          <w:rStyle w:val="fontstyle01"/>
          <w:rFonts w:ascii="Book Antiqua" w:hAnsi="Book Antiqua"/>
        </w:rPr>
        <w:t>organizasyon yapısını oluşturmak.</w:t>
      </w:r>
    </w:p>
    <w:p w:rsidR="008F3D60" w:rsidRDefault="008F3D60" w:rsidP="008D4E73">
      <w:pPr>
        <w:rPr>
          <w:b/>
          <w:i/>
        </w:rPr>
      </w:pPr>
    </w:p>
    <w:p w:rsidR="008D4E73" w:rsidRPr="002B6FDB" w:rsidRDefault="008D4E73" w:rsidP="008D4E73">
      <w:pPr>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D4E73" w:rsidRPr="00A47F2F" w:rsidTr="008D4E73">
        <w:trPr>
          <w:trHeight w:val="421"/>
        </w:trPr>
        <w:tc>
          <w:tcPr>
            <w:tcW w:w="1757" w:type="dxa"/>
            <w:vMerge w:val="restart"/>
            <w:shd w:val="clear" w:color="auto" w:fill="auto"/>
            <w:noWrap/>
            <w:vAlign w:val="center"/>
            <w:hideMark/>
          </w:tcPr>
          <w:p w:rsidR="008D4E73" w:rsidRPr="003322A4" w:rsidRDefault="008D4E73" w:rsidP="008D4E73">
            <w:pPr>
              <w:spacing w:after="0" w:line="240" w:lineRule="auto"/>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D4E73" w:rsidRPr="003322A4" w:rsidRDefault="008D4E73" w:rsidP="008D4E73">
            <w:pPr>
              <w:spacing w:after="0" w:line="240" w:lineRule="auto"/>
              <w:rPr>
                <w:b/>
                <w:bCs/>
                <w:color w:val="000000"/>
                <w:sz w:val="20"/>
                <w:szCs w:val="22"/>
              </w:rPr>
            </w:pPr>
            <w:r w:rsidRPr="003322A4">
              <w:rPr>
                <w:b/>
                <w:bCs/>
                <w:color w:val="000000"/>
                <w:sz w:val="20"/>
                <w:szCs w:val="22"/>
              </w:rPr>
              <w:t>PERFORMANS</w:t>
            </w:r>
          </w:p>
          <w:p w:rsidR="008D4E73" w:rsidRPr="003322A4" w:rsidRDefault="008D4E73" w:rsidP="008D4E73">
            <w:pPr>
              <w:spacing w:after="0" w:line="240" w:lineRule="auto"/>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D4E73" w:rsidRPr="003322A4" w:rsidRDefault="008D4E73" w:rsidP="008D4E73">
            <w:pPr>
              <w:spacing w:after="0" w:line="240" w:lineRule="auto"/>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D4E73" w:rsidRPr="003322A4" w:rsidRDefault="008D4E73" w:rsidP="008D4E73">
            <w:pPr>
              <w:spacing w:after="0" w:line="240" w:lineRule="auto"/>
              <w:rPr>
                <w:b/>
                <w:bCs/>
                <w:color w:val="000000"/>
                <w:sz w:val="22"/>
                <w:szCs w:val="22"/>
              </w:rPr>
            </w:pPr>
            <w:r w:rsidRPr="003322A4">
              <w:rPr>
                <w:b/>
                <w:bCs/>
                <w:color w:val="000000"/>
                <w:sz w:val="22"/>
                <w:szCs w:val="22"/>
              </w:rPr>
              <w:t>HEDEF</w:t>
            </w:r>
          </w:p>
        </w:tc>
      </w:tr>
      <w:tr w:rsidR="008D4E73" w:rsidRPr="00A47F2F" w:rsidTr="008D4E73">
        <w:trPr>
          <w:gridAfter w:val="1"/>
          <w:wAfter w:w="15" w:type="dxa"/>
          <w:trHeight w:val="309"/>
        </w:trPr>
        <w:tc>
          <w:tcPr>
            <w:tcW w:w="1757" w:type="dxa"/>
            <w:vMerge/>
            <w:shd w:val="clear" w:color="auto" w:fill="auto"/>
            <w:vAlign w:val="center"/>
            <w:hideMark/>
          </w:tcPr>
          <w:p w:rsidR="008D4E73" w:rsidRPr="003322A4" w:rsidRDefault="008D4E73" w:rsidP="008D4E73">
            <w:pPr>
              <w:spacing w:after="0" w:line="240" w:lineRule="auto"/>
              <w:rPr>
                <w:b/>
                <w:bCs/>
                <w:sz w:val="22"/>
                <w:szCs w:val="22"/>
              </w:rPr>
            </w:pPr>
          </w:p>
        </w:tc>
        <w:tc>
          <w:tcPr>
            <w:tcW w:w="5042" w:type="dxa"/>
            <w:vMerge/>
            <w:shd w:val="clear" w:color="auto" w:fill="auto"/>
            <w:vAlign w:val="center"/>
            <w:hideMark/>
          </w:tcPr>
          <w:p w:rsidR="008D4E73" w:rsidRPr="003322A4" w:rsidRDefault="008D4E73" w:rsidP="008D4E73">
            <w:pPr>
              <w:spacing w:after="0" w:line="240" w:lineRule="auto"/>
              <w:rPr>
                <w:b/>
                <w:bCs/>
                <w:sz w:val="22"/>
                <w:szCs w:val="22"/>
              </w:rPr>
            </w:pPr>
          </w:p>
        </w:tc>
        <w:tc>
          <w:tcPr>
            <w:tcW w:w="957" w:type="dxa"/>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2018</w:t>
            </w:r>
          </w:p>
        </w:tc>
        <w:tc>
          <w:tcPr>
            <w:tcW w:w="1092" w:type="dxa"/>
            <w:gridSpan w:val="2"/>
            <w:shd w:val="clear" w:color="auto" w:fill="auto"/>
            <w:noWrap/>
            <w:vAlign w:val="center"/>
            <w:hideMark/>
          </w:tcPr>
          <w:p w:rsidR="008D4E73" w:rsidRPr="003322A4" w:rsidRDefault="008D4E73" w:rsidP="008D4E73">
            <w:pPr>
              <w:spacing w:after="0" w:line="240" w:lineRule="auto"/>
              <w:rPr>
                <w:b/>
                <w:bCs/>
                <w:sz w:val="22"/>
                <w:szCs w:val="22"/>
              </w:rPr>
            </w:pPr>
            <w:r w:rsidRPr="003322A4">
              <w:rPr>
                <w:b/>
                <w:bCs/>
                <w:sz w:val="22"/>
                <w:szCs w:val="22"/>
              </w:rPr>
              <w:t>2019</w:t>
            </w:r>
          </w:p>
        </w:tc>
        <w:tc>
          <w:tcPr>
            <w:tcW w:w="1041" w:type="dxa"/>
            <w:vAlign w:val="center"/>
          </w:tcPr>
          <w:p w:rsidR="008D4E73" w:rsidRPr="003322A4" w:rsidRDefault="008D4E73" w:rsidP="008D4E73">
            <w:pPr>
              <w:spacing w:after="0" w:line="240" w:lineRule="auto"/>
              <w:rPr>
                <w:b/>
                <w:bCs/>
                <w:sz w:val="22"/>
                <w:szCs w:val="22"/>
              </w:rPr>
            </w:pPr>
            <w:r w:rsidRPr="003322A4">
              <w:rPr>
                <w:b/>
                <w:bCs/>
                <w:sz w:val="22"/>
                <w:szCs w:val="22"/>
              </w:rPr>
              <w:t>2020</w:t>
            </w:r>
          </w:p>
        </w:tc>
        <w:tc>
          <w:tcPr>
            <w:tcW w:w="1007" w:type="dxa"/>
            <w:vAlign w:val="center"/>
          </w:tcPr>
          <w:p w:rsidR="008D4E73" w:rsidRPr="003322A4" w:rsidRDefault="008D4E73" w:rsidP="008D4E73">
            <w:pPr>
              <w:spacing w:after="0" w:line="240" w:lineRule="auto"/>
              <w:rPr>
                <w:b/>
                <w:bCs/>
                <w:sz w:val="22"/>
                <w:szCs w:val="22"/>
              </w:rPr>
            </w:pPr>
            <w:r w:rsidRPr="003322A4">
              <w:rPr>
                <w:b/>
                <w:bCs/>
                <w:sz w:val="22"/>
                <w:szCs w:val="22"/>
              </w:rPr>
              <w:t>2021</w:t>
            </w:r>
          </w:p>
        </w:tc>
        <w:tc>
          <w:tcPr>
            <w:tcW w:w="1092" w:type="dxa"/>
            <w:vAlign w:val="center"/>
          </w:tcPr>
          <w:p w:rsidR="008D4E73" w:rsidRPr="003322A4" w:rsidRDefault="008D4E73" w:rsidP="008D4E73">
            <w:pPr>
              <w:spacing w:after="0" w:line="240" w:lineRule="auto"/>
              <w:rPr>
                <w:b/>
                <w:bCs/>
                <w:sz w:val="22"/>
                <w:szCs w:val="22"/>
              </w:rPr>
            </w:pPr>
            <w:r w:rsidRPr="003322A4">
              <w:rPr>
                <w:b/>
                <w:bCs/>
                <w:sz w:val="22"/>
                <w:szCs w:val="22"/>
              </w:rPr>
              <w:t>2022</w:t>
            </w:r>
          </w:p>
        </w:tc>
        <w:tc>
          <w:tcPr>
            <w:tcW w:w="1005" w:type="dxa"/>
            <w:vAlign w:val="center"/>
          </w:tcPr>
          <w:p w:rsidR="008D4E73" w:rsidRPr="003322A4" w:rsidRDefault="008D4E73" w:rsidP="008D4E73">
            <w:pPr>
              <w:spacing w:after="0" w:line="240" w:lineRule="auto"/>
              <w:rPr>
                <w:b/>
                <w:bCs/>
                <w:sz w:val="22"/>
                <w:szCs w:val="22"/>
              </w:rPr>
            </w:pPr>
            <w:r w:rsidRPr="003322A4">
              <w:rPr>
                <w:b/>
                <w:bCs/>
                <w:sz w:val="22"/>
                <w:szCs w:val="22"/>
              </w:rPr>
              <w:t>2023</w:t>
            </w:r>
          </w:p>
        </w:tc>
      </w:tr>
      <w:tr w:rsidR="00B33478" w:rsidRPr="00A47F2F" w:rsidTr="00484BFA">
        <w:trPr>
          <w:gridAfter w:val="1"/>
          <w:wAfter w:w="15" w:type="dxa"/>
          <w:trHeight w:val="549"/>
        </w:trPr>
        <w:tc>
          <w:tcPr>
            <w:tcW w:w="1757" w:type="dxa"/>
            <w:shd w:val="clear" w:color="auto" w:fill="auto"/>
            <w:vAlign w:val="center"/>
          </w:tcPr>
          <w:p w:rsidR="00B33478" w:rsidRPr="00780585" w:rsidRDefault="00B33478" w:rsidP="008F3D60">
            <w:pPr>
              <w:spacing w:after="0" w:line="240" w:lineRule="auto"/>
              <w:rPr>
                <w:b/>
                <w:bCs/>
                <w:sz w:val="22"/>
                <w:szCs w:val="22"/>
              </w:rPr>
            </w:pPr>
            <w:r w:rsidRPr="00780585">
              <w:rPr>
                <w:b/>
                <w:bCs/>
                <w:sz w:val="22"/>
                <w:szCs w:val="22"/>
              </w:rPr>
              <w:t>PG.3.1</w:t>
            </w:r>
            <w:r>
              <w:rPr>
                <w:b/>
                <w:bCs/>
                <w:sz w:val="22"/>
                <w:szCs w:val="22"/>
              </w:rPr>
              <w:t>.1</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Alanıyla ilgili eğitim alan personelin (kadrolu-kadrosuz) tüm personele oranı %</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85</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87</w:t>
            </w:r>
          </w:p>
        </w:tc>
        <w:tc>
          <w:tcPr>
            <w:tcW w:w="1041" w:type="dxa"/>
            <w:vAlign w:val="center"/>
          </w:tcPr>
          <w:p w:rsidR="00B33478" w:rsidRPr="003322A4" w:rsidRDefault="00484BFA" w:rsidP="00484BFA">
            <w:pPr>
              <w:spacing w:after="0" w:line="240" w:lineRule="auto"/>
              <w:jc w:val="center"/>
              <w:rPr>
                <w:sz w:val="22"/>
                <w:szCs w:val="22"/>
              </w:rPr>
            </w:pPr>
            <w:r>
              <w:rPr>
                <w:sz w:val="22"/>
                <w:szCs w:val="22"/>
              </w:rPr>
              <w:t>89</w:t>
            </w:r>
          </w:p>
        </w:tc>
        <w:tc>
          <w:tcPr>
            <w:tcW w:w="1007" w:type="dxa"/>
            <w:vAlign w:val="center"/>
          </w:tcPr>
          <w:p w:rsidR="00B33478" w:rsidRPr="003322A4" w:rsidRDefault="00484BFA" w:rsidP="00484BFA">
            <w:pPr>
              <w:spacing w:after="0" w:line="240" w:lineRule="auto"/>
              <w:jc w:val="center"/>
              <w:rPr>
                <w:sz w:val="22"/>
                <w:szCs w:val="22"/>
              </w:rPr>
            </w:pPr>
            <w:r>
              <w:rPr>
                <w:sz w:val="22"/>
                <w:szCs w:val="22"/>
              </w:rPr>
              <w:t>91</w:t>
            </w:r>
          </w:p>
        </w:tc>
        <w:tc>
          <w:tcPr>
            <w:tcW w:w="1092" w:type="dxa"/>
            <w:vAlign w:val="center"/>
          </w:tcPr>
          <w:p w:rsidR="00B33478" w:rsidRPr="003322A4" w:rsidRDefault="00484BFA" w:rsidP="00484BFA">
            <w:pPr>
              <w:spacing w:after="0" w:line="240" w:lineRule="auto"/>
              <w:jc w:val="center"/>
              <w:rPr>
                <w:sz w:val="22"/>
                <w:szCs w:val="22"/>
              </w:rPr>
            </w:pPr>
            <w:r>
              <w:rPr>
                <w:sz w:val="22"/>
                <w:szCs w:val="22"/>
              </w:rPr>
              <w:t>93</w:t>
            </w:r>
          </w:p>
        </w:tc>
        <w:tc>
          <w:tcPr>
            <w:tcW w:w="1005" w:type="dxa"/>
            <w:vAlign w:val="center"/>
          </w:tcPr>
          <w:p w:rsidR="00B33478" w:rsidRPr="003322A4" w:rsidRDefault="00484BFA" w:rsidP="00484BFA">
            <w:pPr>
              <w:spacing w:after="0" w:line="240" w:lineRule="auto"/>
              <w:jc w:val="center"/>
              <w:rPr>
                <w:sz w:val="22"/>
                <w:szCs w:val="22"/>
              </w:rPr>
            </w:pPr>
            <w:r>
              <w:rPr>
                <w:sz w:val="22"/>
                <w:szCs w:val="22"/>
              </w:rPr>
              <w:t>95</w:t>
            </w:r>
          </w:p>
        </w:tc>
      </w:tr>
      <w:tr w:rsidR="00B33478" w:rsidRPr="00A47F2F" w:rsidTr="00484BFA">
        <w:trPr>
          <w:gridAfter w:val="1"/>
          <w:wAfter w:w="15" w:type="dxa"/>
          <w:trHeight w:val="549"/>
        </w:trPr>
        <w:tc>
          <w:tcPr>
            <w:tcW w:w="1757" w:type="dxa"/>
            <w:shd w:val="clear" w:color="auto" w:fill="auto"/>
            <w:vAlign w:val="center"/>
          </w:tcPr>
          <w:p w:rsidR="00B33478" w:rsidRPr="00780585" w:rsidRDefault="00B33478" w:rsidP="008F3D60">
            <w:pPr>
              <w:rPr>
                <w:sz w:val="22"/>
                <w:szCs w:val="22"/>
              </w:rPr>
            </w:pPr>
            <w:r w:rsidRPr="00780585">
              <w:rPr>
                <w:b/>
                <w:bCs/>
                <w:sz w:val="22"/>
                <w:szCs w:val="22"/>
              </w:rPr>
              <w:t>PG.3.1</w:t>
            </w:r>
            <w:r>
              <w:rPr>
                <w:b/>
                <w:bCs/>
                <w:sz w:val="22"/>
                <w:szCs w:val="22"/>
              </w:rPr>
              <w:t>.2</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Yardımcı hizmetler sınıfı  personel (kadrolu-kadrosuz) ihtiyacı karşılanma oranı %</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75</w:t>
            </w:r>
          </w:p>
        </w:tc>
        <w:tc>
          <w:tcPr>
            <w:tcW w:w="1041" w:type="dxa"/>
            <w:vAlign w:val="center"/>
          </w:tcPr>
          <w:p w:rsidR="00B33478" w:rsidRPr="003322A4" w:rsidRDefault="00484BFA" w:rsidP="00484BFA">
            <w:pPr>
              <w:spacing w:after="0" w:line="240" w:lineRule="auto"/>
              <w:jc w:val="center"/>
              <w:rPr>
                <w:sz w:val="22"/>
                <w:szCs w:val="22"/>
              </w:rPr>
            </w:pPr>
            <w:r>
              <w:rPr>
                <w:sz w:val="22"/>
                <w:szCs w:val="22"/>
              </w:rPr>
              <w:t>76</w:t>
            </w:r>
          </w:p>
        </w:tc>
        <w:tc>
          <w:tcPr>
            <w:tcW w:w="1007" w:type="dxa"/>
            <w:vAlign w:val="center"/>
          </w:tcPr>
          <w:p w:rsidR="00B33478" w:rsidRPr="003322A4" w:rsidRDefault="00484BFA" w:rsidP="00484BFA">
            <w:pPr>
              <w:spacing w:after="0" w:line="240" w:lineRule="auto"/>
              <w:jc w:val="center"/>
              <w:rPr>
                <w:sz w:val="22"/>
                <w:szCs w:val="22"/>
              </w:rPr>
            </w:pPr>
            <w:r>
              <w:rPr>
                <w:sz w:val="22"/>
                <w:szCs w:val="22"/>
              </w:rPr>
              <w:t>79</w:t>
            </w:r>
          </w:p>
        </w:tc>
        <w:tc>
          <w:tcPr>
            <w:tcW w:w="1092" w:type="dxa"/>
            <w:vAlign w:val="center"/>
          </w:tcPr>
          <w:p w:rsidR="00B33478" w:rsidRPr="003322A4" w:rsidRDefault="00484BFA" w:rsidP="00484BFA">
            <w:pPr>
              <w:spacing w:after="0" w:line="240" w:lineRule="auto"/>
              <w:jc w:val="center"/>
              <w:rPr>
                <w:sz w:val="22"/>
                <w:szCs w:val="22"/>
              </w:rPr>
            </w:pPr>
            <w:r>
              <w:rPr>
                <w:sz w:val="22"/>
                <w:szCs w:val="22"/>
              </w:rPr>
              <w:t>82</w:t>
            </w:r>
          </w:p>
        </w:tc>
        <w:tc>
          <w:tcPr>
            <w:tcW w:w="1005" w:type="dxa"/>
            <w:vAlign w:val="center"/>
          </w:tcPr>
          <w:p w:rsidR="00B33478" w:rsidRPr="003322A4" w:rsidRDefault="00484BFA" w:rsidP="00484BFA">
            <w:pPr>
              <w:spacing w:after="0" w:line="240" w:lineRule="auto"/>
              <w:jc w:val="center"/>
              <w:rPr>
                <w:sz w:val="22"/>
                <w:szCs w:val="22"/>
              </w:rPr>
            </w:pPr>
            <w:r>
              <w:rPr>
                <w:sz w:val="22"/>
                <w:szCs w:val="22"/>
              </w:rPr>
              <w:t>85</w:t>
            </w:r>
          </w:p>
        </w:tc>
      </w:tr>
      <w:tr w:rsidR="00B33478" w:rsidRPr="00A47F2F" w:rsidTr="00484BFA">
        <w:trPr>
          <w:gridAfter w:val="1"/>
          <w:wAfter w:w="15" w:type="dxa"/>
          <w:trHeight w:val="549"/>
        </w:trPr>
        <w:tc>
          <w:tcPr>
            <w:tcW w:w="1757" w:type="dxa"/>
            <w:shd w:val="clear" w:color="auto" w:fill="auto"/>
            <w:vAlign w:val="center"/>
          </w:tcPr>
          <w:p w:rsidR="00B33478" w:rsidRPr="00780585" w:rsidRDefault="00B33478" w:rsidP="008F3D60">
            <w:pPr>
              <w:rPr>
                <w:sz w:val="22"/>
                <w:szCs w:val="22"/>
              </w:rPr>
            </w:pPr>
            <w:r w:rsidRPr="00780585">
              <w:rPr>
                <w:b/>
                <w:bCs/>
                <w:sz w:val="22"/>
                <w:szCs w:val="22"/>
              </w:rPr>
              <w:t>PG.3.1</w:t>
            </w:r>
            <w:r>
              <w:rPr>
                <w:b/>
                <w:bCs/>
                <w:sz w:val="22"/>
                <w:szCs w:val="22"/>
              </w:rPr>
              <w:t>.2</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Öğretmen başına düşen hizmetiçi eğitim saat ortalaması</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30</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40</w:t>
            </w:r>
          </w:p>
        </w:tc>
        <w:tc>
          <w:tcPr>
            <w:tcW w:w="1041" w:type="dxa"/>
            <w:vAlign w:val="center"/>
          </w:tcPr>
          <w:p w:rsidR="00B33478" w:rsidRPr="003322A4" w:rsidRDefault="00484BFA" w:rsidP="00484BFA">
            <w:pPr>
              <w:spacing w:after="0" w:line="240" w:lineRule="auto"/>
              <w:jc w:val="center"/>
              <w:rPr>
                <w:sz w:val="22"/>
                <w:szCs w:val="22"/>
              </w:rPr>
            </w:pPr>
            <w:r>
              <w:rPr>
                <w:sz w:val="22"/>
                <w:szCs w:val="22"/>
              </w:rPr>
              <w:t>45</w:t>
            </w:r>
          </w:p>
        </w:tc>
        <w:tc>
          <w:tcPr>
            <w:tcW w:w="1007" w:type="dxa"/>
            <w:vAlign w:val="center"/>
          </w:tcPr>
          <w:p w:rsidR="00B33478" w:rsidRPr="003322A4" w:rsidRDefault="00484BFA" w:rsidP="00484BFA">
            <w:pPr>
              <w:spacing w:after="0" w:line="240" w:lineRule="auto"/>
              <w:jc w:val="center"/>
              <w:rPr>
                <w:sz w:val="22"/>
                <w:szCs w:val="22"/>
              </w:rPr>
            </w:pPr>
            <w:r>
              <w:rPr>
                <w:sz w:val="22"/>
                <w:szCs w:val="22"/>
              </w:rPr>
              <w:t>50</w:t>
            </w:r>
          </w:p>
        </w:tc>
        <w:tc>
          <w:tcPr>
            <w:tcW w:w="1092" w:type="dxa"/>
            <w:vAlign w:val="center"/>
          </w:tcPr>
          <w:p w:rsidR="00B33478" w:rsidRPr="003322A4" w:rsidRDefault="00484BFA" w:rsidP="00484BFA">
            <w:pPr>
              <w:spacing w:after="0" w:line="240" w:lineRule="auto"/>
              <w:jc w:val="center"/>
              <w:rPr>
                <w:sz w:val="22"/>
                <w:szCs w:val="22"/>
              </w:rPr>
            </w:pPr>
            <w:r>
              <w:rPr>
                <w:sz w:val="22"/>
                <w:szCs w:val="22"/>
              </w:rPr>
              <w:t>60</w:t>
            </w:r>
          </w:p>
        </w:tc>
        <w:tc>
          <w:tcPr>
            <w:tcW w:w="1005" w:type="dxa"/>
            <w:vAlign w:val="center"/>
          </w:tcPr>
          <w:p w:rsidR="00B33478" w:rsidRPr="003322A4" w:rsidRDefault="00484BFA" w:rsidP="00484BFA">
            <w:pPr>
              <w:spacing w:after="0" w:line="240" w:lineRule="auto"/>
              <w:jc w:val="center"/>
              <w:rPr>
                <w:sz w:val="22"/>
                <w:szCs w:val="22"/>
              </w:rPr>
            </w:pPr>
            <w:r>
              <w:rPr>
                <w:sz w:val="22"/>
                <w:szCs w:val="22"/>
              </w:rPr>
              <w:t>70</w:t>
            </w:r>
          </w:p>
        </w:tc>
      </w:tr>
      <w:tr w:rsidR="00B33478" w:rsidRPr="00A47F2F" w:rsidTr="00484BFA">
        <w:trPr>
          <w:gridAfter w:val="1"/>
          <w:wAfter w:w="15" w:type="dxa"/>
          <w:trHeight w:val="549"/>
        </w:trPr>
        <w:tc>
          <w:tcPr>
            <w:tcW w:w="1757" w:type="dxa"/>
            <w:shd w:val="clear" w:color="auto" w:fill="auto"/>
            <w:vAlign w:val="center"/>
          </w:tcPr>
          <w:p w:rsidR="00B33478" w:rsidRPr="00780585" w:rsidRDefault="00B33478" w:rsidP="008D4E73">
            <w:pPr>
              <w:rPr>
                <w:sz w:val="22"/>
                <w:szCs w:val="22"/>
              </w:rPr>
            </w:pPr>
            <w:r w:rsidRPr="00780585">
              <w:rPr>
                <w:b/>
                <w:bCs/>
                <w:sz w:val="22"/>
                <w:szCs w:val="22"/>
              </w:rPr>
              <w:t>PG.3.1</w:t>
            </w:r>
            <w:r>
              <w:rPr>
                <w:b/>
                <w:bCs/>
                <w:sz w:val="22"/>
                <w:szCs w:val="22"/>
              </w:rPr>
              <w:t>.3</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Temel İlkyardım eğitimi almış personel oranı %</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10</w:t>
            </w:r>
          </w:p>
        </w:tc>
        <w:tc>
          <w:tcPr>
            <w:tcW w:w="1041" w:type="dxa"/>
            <w:vAlign w:val="center"/>
          </w:tcPr>
          <w:p w:rsidR="00B33478" w:rsidRPr="003322A4" w:rsidRDefault="00484BFA" w:rsidP="00484BFA">
            <w:pPr>
              <w:spacing w:after="0" w:line="240" w:lineRule="auto"/>
              <w:jc w:val="center"/>
              <w:rPr>
                <w:sz w:val="22"/>
                <w:szCs w:val="22"/>
              </w:rPr>
            </w:pPr>
            <w:r>
              <w:rPr>
                <w:sz w:val="22"/>
                <w:szCs w:val="22"/>
              </w:rPr>
              <w:t>15</w:t>
            </w:r>
          </w:p>
        </w:tc>
        <w:tc>
          <w:tcPr>
            <w:tcW w:w="1007" w:type="dxa"/>
            <w:vAlign w:val="center"/>
          </w:tcPr>
          <w:p w:rsidR="00B33478" w:rsidRPr="003322A4" w:rsidRDefault="00484BFA" w:rsidP="00484BFA">
            <w:pPr>
              <w:spacing w:after="0" w:line="240" w:lineRule="auto"/>
              <w:jc w:val="center"/>
              <w:rPr>
                <w:sz w:val="22"/>
                <w:szCs w:val="22"/>
              </w:rPr>
            </w:pPr>
            <w:r>
              <w:rPr>
                <w:sz w:val="22"/>
                <w:szCs w:val="22"/>
              </w:rPr>
              <w:t>25</w:t>
            </w:r>
          </w:p>
        </w:tc>
        <w:tc>
          <w:tcPr>
            <w:tcW w:w="1092" w:type="dxa"/>
            <w:vAlign w:val="center"/>
          </w:tcPr>
          <w:p w:rsidR="00B33478" w:rsidRPr="003322A4" w:rsidRDefault="00484BFA" w:rsidP="00484BFA">
            <w:pPr>
              <w:spacing w:after="0" w:line="240" w:lineRule="auto"/>
              <w:jc w:val="center"/>
              <w:rPr>
                <w:sz w:val="22"/>
                <w:szCs w:val="22"/>
              </w:rPr>
            </w:pPr>
            <w:r>
              <w:rPr>
                <w:sz w:val="22"/>
                <w:szCs w:val="22"/>
              </w:rPr>
              <w:t>40</w:t>
            </w:r>
          </w:p>
        </w:tc>
        <w:tc>
          <w:tcPr>
            <w:tcW w:w="1005" w:type="dxa"/>
            <w:vAlign w:val="center"/>
          </w:tcPr>
          <w:p w:rsidR="00B33478" w:rsidRPr="003322A4" w:rsidRDefault="00484BFA" w:rsidP="00484BFA">
            <w:pPr>
              <w:spacing w:after="0" w:line="240" w:lineRule="auto"/>
              <w:jc w:val="center"/>
              <w:rPr>
                <w:sz w:val="22"/>
                <w:szCs w:val="22"/>
              </w:rPr>
            </w:pPr>
            <w:r>
              <w:rPr>
                <w:sz w:val="22"/>
                <w:szCs w:val="22"/>
              </w:rPr>
              <w:t>50</w:t>
            </w:r>
          </w:p>
        </w:tc>
      </w:tr>
      <w:tr w:rsidR="00B33478" w:rsidRPr="00A47F2F" w:rsidTr="00484BFA">
        <w:trPr>
          <w:gridAfter w:val="1"/>
          <w:wAfter w:w="15" w:type="dxa"/>
          <w:trHeight w:val="549"/>
        </w:trPr>
        <w:tc>
          <w:tcPr>
            <w:tcW w:w="1757" w:type="dxa"/>
            <w:shd w:val="clear" w:color="auto" w:fill="auto"/>
            <w:vAlign w:val="center"/>
          </w:tcPr>
          <w:p w:rsidR="00B33478" w:rsidRPr="00780585" w:rsidRDefault="00B33478" w:rsidP="008D4E73">
            <w:pPr>
              <w:rPr>
                <w:sz w:val="22"/>
                <w:szCs w:val="22"/>
              </w:rPr>
            </w:pPr>
            <w:r w:rsidRPr="00780585">
              <w:rPr>
                <w:b/>
                <w:bCs/>
                <w:sz w:val="22"/>
                <w:szCs w:val="22"/>
              </w:rPr>
              <w:t>PG.3.1</w:t>
            </w:r>
            <w:r>
              <w:rPr>
                <w:b/>
                <w:bCs/>
                <w:sz w:val="22"/>
                <w:szCs w:val="22"/>
              </w:rPr>
              <w:t>.4</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Lisansüstü eğitim (Tezli-Tezsiz) yapan öğretmen oranı %</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9</w:t>
            </w:r>
          </w:p>
        </w:tc>
        <w:tc>
          <w:tcPr>
            <w:tcW w:w="1041" w:type="dxa"/>
            <w:vAlign w:val="center"/>
          </w:tcPr>
          <w:p w:rsidR="00B33478" w:rsidRPr="003322A4" w:rsidRDefault="00484BFA" w:rsidP="00484BFA">
            <w:pPr>
              <w:spacing w:after="0" w:line="240" w:lineRule="auto"/>
              <w:jc w:val="center"/>
              <w:rPr>
                <w:sz w:val="22"/>
                <w:szCs w:val="22"/>
              </w:rPr>
            </w:pPr>
            <w:r>
              <w:rPr>
                <w:sz w:val="22"/>
                <w:szCs w:val="22"/>
              </w:rPr>
              <w:t>15</w:t>
            </w:r>
          </w:p>
        </w:tc>
        <w:tc>
          <w:tcPr>
            <w:tcW w:w="1007" w:type="dxa"/>
            <w:vAlign w:val="center"/>
          </w:tcPr>
          <w:p w:rsidR="00B33478" w:rsidRPr="003322A4" w:rsidRDefault="00484BFA" w:rsidP="00484BFA">
            <w:pPr>
              <w:spacing w:after="0" w:line="240" w:lineRule="auto"/>
              <w:jc w:val="center"/>
              <w:rPr>
                <w:sz w:val="22"/>
                <w:szCs w:val="22"/>
              </w:rPr>
            </w:pPr>
            <w:r>
              <w:rPr>
                <w:sz w:val="22"/>
                <w:szCs w:val="22"/>
              </w:rPr>
              <w:t>20</w:t>
            </w:r>
          </w:p>
        </w:tc>
        <w:tc>
          <w:tcPr>
            <w:tcW w:w="1092" w:type="dxa"/>
            <w:vAlign w:val="center"/>
          </w:tcPr>
          <w:p w:rsidR="00B33478" w:rsidRPr="003322A4" w:rsidRDefault="00484BFA" w:rsidP="00484BFA">
            <w:pPr>
              <w:spacing w:after="0" w:line="240" w:lineRule="auto"/>
              <w:jc w:val="center"/>
              <w:rPr>
                <w:sz w:val="22"/>
                <w:szCs w:val="22"/>
              </w:rPr>
            </w:pPr>
            <w:r>
              <w:rPr>
                <w:sz w:val="22"/>
                <w:szCs w:val="22"/>
              </w:rPr>
              <w:t>25</w:t>
            </w:r>
          </w:p>
        </w:tc>
        <w:tc>
          <w:tcPr>
            <w:tcW w:w="1005" w:type="dxa"/>
            <w:vAlign w:val="center"/>
          </w:tcPr>
          <w:p w:rsidR="00B33478" w:rsidRPr="003322A4" w:rsidRDefault="00484BFA" w:rsidP="00484BFA">
            <w:pPr>
              <w:spacing w:after="0" w:line="240" w:lineRule="auto"/>
              <w:jc w:val="center"/>
              <w:rPr>
                <w:sz w:val="22"/>
                <w:szCs w:val="22"/>
              </w:rPr>
            </w:pPr>
            <w:r>
              <w:rPr>
                <w:sz w:val="22"/>
                <w:szCs w:val="22"/>
              </w:rPr>
              <w:t>30</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lastRenderedPageBreak/>
              <w:t>PG.3.1</w:t>
            </w:r>
            <w:r>
              <w:rPr>
                <w:b/>
                <w:bCs/>
                <w:sz w:val="22"/>
                <w:szCs w:val="22"/>
              </w:rPr>
              <w:t>.5</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Kurumda dil tazminatı alan personel oranı %</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7</w:t>
            </w:r>
          </w:p>
        </w:tc>
        <w:tc>
          <w:tcPr>
            <w:tcW w:w="1041" w:type="dxa"/>
            <w:vAlign w:val="center"/>
          </w:tcPr>
          <w:p w:rsidR="00B33478" w:rsidRPr="003322A4" w:rsidRDefault="00484BFA" w:rsidP="00484BFA">
            <w:pPr>
              <w:spacing w:after="0" w:line="240" w:lineRule="auto"/>
              <w:jc w:val="center"/>
              <w:rPr>
                <w:sz w:val="22"/>
                <w:szCs w:val="22"/>
              </w:rPr>
            </w:pPr>
            <w:r>
              <w:rPr>
                <w:sz w:val="22"/>
                <w:szCs w:val="22"/>
              </w:rPr>
              <w:t>9</w:t>
            </w:r>
          </w:p>
        </w:tc>
        <w:tc>
          <w:tcPr>
            <w:tcW w:w="1007" w:type="dxa"/>
            <w:vAlign w:val="center"/>
          </w:tcPr>
          <w:p w:rsidR="00B33478" w:rsidRPr="003322A4" w:rsidRDefault="00484BFA" w:rsidP="00484BFA">
            <w:pPr>
              <w:spacing w:after="0" w:line="240" w:lineRule="auto"/>
              <w:jc w:val="center"/>
              <w:rPr>
                <w:sz w:val="22"/>
                <w:szCs w:val="22"/>
              </w:rPr>
            </w:pPr>
            <w:r>
              <w:rPr>
                <w:sz w:val="22"/>
                <w:szCs w:val="22"/>
              </w:rPr>
              <w:t>12</w:t>
            </w:r>
          </w:p>
        </w:tc>
        <w:tc>
          <w:tcPr>
            <w:tcW w:w="1092" w:type="dxa"/>
            <w:vAlign w:val="center"/>
          </w:tcPr>
          <w:p w:rsidR="00B33478" w:rsidRPr="003322A4" w:rsidRDefault="00484BFA" w:rsidP="00484BFA">
            <w:pPr>
              <w:spacing w:after="0" w:line="240" w:lineRule="auto"/>
              <w:jc w:val="center"/>
              <w:rPr>
                <w:sz w:val="22"/>
                <w:szCs w:val="22"/>
              </w:rPr>
            </w:pPr>
            <w:r>
              <w:rPr>
                <w:sz w:val="22"/>
                <w:szCs w:val="22"/>
              </w:rPr>
              <w:t>14</w:t>
            </w:r>
          </w:p>
        </w:tc>
        <w:tc>
          <w:tcPr>
            <w:tcW w:w="1005" w:type="dxa"/>
            <w:vAlign w:val="center"/>
          </w:tcPr>
          <w:p w:rsidR="00B33478" w:rsidRPr="003322A4" w:rsidRDefault="00484BFA" w:rsidP="00484BFA">
            <w:pPr>
              <w:spacing w:after="0" w:line="240" w:lineRule="auto"/>
              <w:jc w:val="center"/>
              <w:rPr>
                <w:sz w:val="22"/>
                <w:szCs w:val="22"/>
              </w:rPr>
            </w:pPr>
            <w:r>
              <w:rPr>
                <w:sz w:val="22"/>
                <w:szCs w:val="22"/>
              </w:rPr>
              <w:t>15</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.6</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Hizmetiçi Eğitim faaliyetlerine katılan öğretmen oranı %</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75</w:t>
            </w:r>
          </w:p>
        </w:tc>
        <w:tc>
          <w:tcPr>
            <w:tcW w:w="1041" w:type="dxa"/>
            <w:vAlign w:val="center"/>
          </w:tcPr>
          <w:p w:rsidR="00B33478" w:rsidRPr="003322A4" w:rsidRDefault="00484BFA" w:rsidP="00484BFA">
            <w:pPr>
              <w:spacing w:after="0" w:line="240" w:lineRule="auto"/>
              <w:jc w:val="center"/>
              <w:rPr>
                <w:sz w:val="22"/>
                <w:szCs w:val="22"/>
              </w:rPr>
            </w:pPr>
            <w:r>
              <w:rPr>
                <w:sz w:val="22"/>
                <w:szCs w:val="22"/>
              </w:rPr>
              <w:t>79</w:t>
            </w:r>
          </w:p>
        </w:tc>
        <w:tc>
          <w:tcPr>
            <w:tcW w:w="1007" w:type="dxa"/>
            <w:vAlign w:val="center"/>
          </w:tcPr>
          <w:p w:rsidR="00B33478" w:rsidRPr="003322A4" w:rsidRDefault="00484BFA" w:rsidP="00484BFA">
            <w:pPr>
              <w:spacing w:after="0" w:line="240" w:lineRule="auto"/>
              <w:jc w:val="center"/>
              <w:rPr>
                <w:sz w:val="22"/>
                <w:szCs w:val="22"/>
              </w:rPr>
            </w:pPr>
            <w:r>
              <w:rPr>
                <w:sz w:val="22"/>
                <w:szCs w:val="22"/>
              </w:rPr>
              <w:t>82</w:t>
            </w:r>
          </w:p>
        </w:tc>
        <w:tc>
          <w:tcPr>
            <w:tcW w:w="1092" w:type="dxa"/>
            <w:vAlign w:val="center"/>
          </w:tcPr>
          <w:p w:rsidR="00B33478" w:rsidRPr="003322A4" w:rsidRDefault="00484BFA" w:rsidP="00484BFA">
            <w:pPr>
              <w:spacing w:after="0" w:line="240" w:lineRule="auto"/>
              <w:jc w:val="center"/>
              <w:rPr>
                <w:sz w:val="22"/>
                <w:szCs w:val="22"/>
              </w:rPr>
            </w:pPr>
            <w:r>
              <w:rPr>
                <w:sz w:val="22"/>
                <w:szCs w:val="22"/>
              </w:rPr>
              <w:t>86</w:t>
            </w:r>
          </w:p>
        </w:tc>
        <w:tc>
          <w:tcPr>
            <w:tcW w:w="1005" w:type="dxa"/>
            <w:vAlign w:val="center"/>
          </w:tcPr>
          <w:p w:rsidR="00B33478" w:rsidRPr="003322A4" w:rsidRDefault="00484BFA" w:rsidP="00484BFA">
            <w:pPr>
              <w:spacing w:after="0" w:line="240" w:lineRule="auto"/>
              <w:jc w:val="center"/>
              <w:rPr>
                <w:sz w:val="22"/>
                <w:szCs w:val="22"/>
              </w:rPr>
            </w:pPr>
            <w:r>
              <w:rPr>
                <w:sz w:val="22"/>
                <w:szCs w:val="22"/>
              </w:rPr>
              <w:t>90</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.7</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Uygulanan veli anketleri sonucu veli memnuniyet oranı</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65</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68</w:t>
            </w:r>
          </w:p>
        </w:tc>
        <w:tc>
          <w:tcPr>
            <w:tcW w:w="1041" w:type="dxa"/>
            <w:vAlign w:val="center"/>
          </w:tcPr>
          <w:p w:rsidR="00B33478" w:rsidRPr="003322A4" w:rsidRDefault="00484BFA" w:rsidP="00484BFA">
            <w:pPr>
              <w:spacing w:after="0" w:line="240" w:lineRule="auto"/>
              <w:jc w:val="center"/>
              <w:rPr>
                <w:sz w:val="22"/>
                <w:szCs w:val="22"/>
              </w:rPr>
            </w:pPr>
            <w:r>
              <w:rPr>
                <w:sz w:val="22"/>
                <w:szCs w:val="22"/>
              </w:rPr>
              <w:t>73</w:t>
            </w:r>
          </w:p>
        </w:tc>
        <w:tc>
          <w:tcPr>
            <w:tcW w:w="1007" w:type="dxa"/>
            <w:vAlign w:val="center"/>
          </w:tcPr>
          <w:p w:rsidR="00B33478" w:rsidRPr="003322A4" w:rsidRDefault="00484BFA" w:rsidP="00484BFA">
            <w:pPr>
              <w:spacing w:after="0" w:line="240" w:lineRule="auto"/>
              <w:jc w:val="center"/>
              <w:rPr>
                <w:sz w:val="22"/>
                <w:szCs w:val="22"/>
              </w:rPr>
            </w:pPr>
            <w:r>
              <w:rPr>
                <w:sz w:val="22"/>
                <w:szCs w:val="22"/>
              </w:rPr>
              <w:t>77</w:t>
            </w:r>
          </w:p>
        </w:tc>
        <w:tc>
          <w:tcPr>
            <w:tcW w:w="1092" w:type="dxa"/>
            <w:vAlign w:val="center"/>
          </w:tcPr>
          <w:p w:rsidR="00B33478" w:rsidRPr="003322A4" w:rsidRDefault="00484BFA" w:rsidP="00484BFA">
            <w:pPr>
              <w:spacing w:after="0" w:line="240" w:lineRule="auto"/>
              <w:jc w:val="center"/>
              <w:rPr>
                <w:sz w:val="22"/>
                <w:szCs w:val="22"/>
              </w:rPr>
            </w:pPr>
            <w:r>
              <w:rPr>
                <w:sz w:val="22"/>
                <w:szCs w:val="22"/>
              </w:rPr>
              <w:t>80</w:t>
            </w:r>
          </w:p>
        </w:tc>
        <w:tc>
          <w:tcPr>
            <w:tcW w:w="1005" w:type="dxa"/>
            <w:vAlign w:val="center"/>
          </w:tcPr>
          <w:p w:rsidR="00B33478" w:rsidRPr="003322A4" w:rsidRDefault="00484BFA" w:rsidP="00484BFA">
            <w:pPr>
              <w:spacing w:after="0" w:line="240" w:lineRule="auto"/>
              <w:jc w:val="center"/>
              <w:rPr>
                <w:sz w:val="22"/>
                <w:szCs w:val="22"/>
              </w:rPr>
            </w:pPr>
            <w:r>
              <w:rPr>
                <w:sz w:val="22"/>
                <w:szCs w:val="22"/>
              </w:rPr>
              <w:t>85</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.8</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Öğretmenlerin motivasyonunu arttırmaya yönelik yapılan faaliyetlerin sayısı</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5</w:t>
            </w:r>
          </w:p>
        </w:tc>
        <w:tc>
          <w:tcPr>
            <w:tcW w:w="1041" w:type="dxa"/>
            <w:vAlign w:val="center"/>
          </w:tcPr>
          <w:p w:rsidR="00B33478" w:rsidRPr="003322A4" w:rsidRDefault="00484BFA" w:rsidP="00484BFA">
            <w:pPr>
              <w:spacing w:after="0" w:line="240" w:lineRule="auto"/>
              <w:jc w:val="center"/>
              <w:rPr>
                <w:sz w:val="22"/>
                <w:szCs w:val="22"/>
              </w:rPr>
            </w:pPr>
            <w:r>
              <w:rPr>
                <w:sz w:val="22"/>
                <w:szCs w:val="22"/>
              </w:rPr>
              <w:t>6</w:t>
            </w:r>
          </w:p>
        </w:tc>
        <w:tc>
          <w:tcPr>
            <w:tcW w:w="1007" w:type="dxa"/>
            <w:vAlign w:val="center"/>
          </w:tcPr>
          <w:p w:rsidR="00B33478" w:rsidRPr="003322A4" w:rsidRDefault="00484BFA" w:rsidP="00484BFA">
            <w:pPr>
              <w:spacing w:after="0" w:line="240" w:lineRule="auto"/>
              <w:jc w:val="center"/>
              <w:rPr>
                <w:sz w:val="22"/>
                <w:szCs w:val="22"/>
              </w:rPr>
            </w:pPr>
            <w:r>
              <w:rPr>
                <w:sz w:val="22"/>
                <w:szCs w:val="22"/>
              </w:rPr>
              <w:t>7</w:t>
            </w:r>
          </w:p>
        </w:tc>
        <w:tc>
          <w:tcPr>
            <w:tcW w:w="1092" w:type="dxa"/>
            <w:vAlign w:val="center"/>
          </w:tcPr>
          <w:p w:rsidR="00B33478" w:rsidRPr="003322A4" w:rsidRDefault="00484BFA" w:rsidP="00484BFA">
            <w:pPr>
              <w:spacing w:after="0" w:line="240" w:lineRule="auto"/>
              <w:jc w:val="center"/>
              <w:rPr>
                <w:sz w:val="22"/>
                <w:szCs w:val="22"/>
              </w:rPr>
            </w:pPr>
            <w:r>
              <w:rPr>
                <w:sz w:val="22"/>
                <w:szCs w:val="22"/>
              </w:rPr>
              <w:t>8</w:t>
            </w:r>
          </w:p>
        </w:tc>
        <w:tc>
          <w:tcPr>
            <w:tcW w:w="1005" w:type="dxa"/>
            <w:vAlign w:val="center"/>
          </w:tcPr>
          <w:p w:rsidR="00B33478" w:rsidRPr="003322A4" w:rsidRDefault="00484BFA" w:rsidP="00484BFA">
            <w:pPr>
              <w:spacing w:after="0" w:line="240" w:lineRule="auto"/>
              <w:jc w:val="center"/>
              <w:rPr>
                <w:sz w:val="22"/>
                <w:szCs w:val="22"/>
              </w:rPr>
            </w:pPr>
            <w:r>
              <w:rPr>
                <w:sz w:val="22"/>
                <w:szCs w:val="22"/>
              </w:rPr>
              <w:t>9</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.9</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Öğretmenlerin motivasyonunu arttırmaya yönelik yapılan faaliyetlere katılan öğretmen oranı %</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40</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45</w:t>
            </w:r>
          </w:p>
        </w:tc>
        <w:tc>
          <w:tcPr>
            <w:tcW w:w="1041" w:type="dxa"/>
            <w:vAlign w:val="center"/>
          </w:tcPr>
          <w:p w:rsidR="00B33478" w:rsidRPr="003322A4" w:rsidRDefault="00484BFA" w:rsidP="00484BFA">
            <w:pPr>
              <w:spacing w:after="0" w:line="240" w:lineRule="auto"/>
              <w:jc w:val="center"/>
              <w:rPr>
                <w:sz w:val="22"/>
                <w:szCs w:val="22"/>
              </w:rPr>
            </w:pPr>
            <w:r>
              <w:rPr>
                <w:sz w:val="22"/>
                <w:szCs w:val="22"/>
              </w:rPr>
              <w:t>55</w:t>
            </w:r>
          </w:p>
        </w:tc>
        <w:tc>
          <w:tcPr>
            <w:tcW w:w="1007" w:type="dxa"/>
            <w:vAlign w:val="center"/>
          </w:tcPr>
          <w:p w:rsidR="00B33478" w:rsidRPr="003322A4" w:rsidRDefault="00484BFA" w:rsidP="00484BFA">
            <w:pPr>
              <w:spacing w:after="0" w:line="240" w:lineRule="auto"/>
              <w:jc w:val="center"/>
              <w:rPr>
                <w:sz w:val="22"/>
                <w:szCs w:val="22"/>
              </w:rPr>
            </w:pPr>
            <w:r>
              <w:rPr>
                <w:sz w:val="22"/>
                <w:szCs w:val="22"/>
              </w:rPr>
              <w:t>60</w:t>
            </w:r>
          </w:p>
        </w:tc>
        <w:tc>
          <w:tcPr>
            <w:tcW w:w="1092" w:type="dxa"/>
            <w:vAlign w:val="center"/>
          </w:tcPr>
          <w:p w:rsidR="00B33478" w:rsidRPr="003322A4" w:rsidRDefault="00484BFA" w:rsidP="00484BFA">
            <w:pPr>
              <w:spacing w:after="0" w:line="240" w:lineRule="auto"/>
              <w:jc w:val="center"/>
              <w:rPr>
                <w:sz w:val="22"/>
                <w:szCs w:val="22"/>
              </w:rPr>
            </w:pPr>
            <w:r>
              <w:rPr>
                <w:sz w:val="22"/>
                <w:szCs w:val="22"/>
              </w:rPr>
              <w:t>70</w:t>
            </w:r>
          </w:p>
        </w:tc>
        <w:tc>
          <w:tcPr>
            <w:tcW w:w="1005" w:type="dxa"/>
            <w:vAlign w:val="center"/>
          </w:tcPr>
          <w:p w:rsidR="00B33478" w:rsidRPr="003322A4" w:rsidRDefault="00484BFA" w:rsidP="00484BFA">
            <w:pPr>
              <w:spacing w:after="0" w:line="240" w:lineRule="auto"/>
              <w:jc w:val="center"/>
              <w:rPr>
                <w:sz w:val="22"/>
                <w:szCs w:val="22"/>
              </w:rPr>
            </w:pPr>
            <w:r>
              <w:rPr>
                <w:sz w:val="22"/>
                <w:szCs w:val="22"/>
              </w:rPr>
              <w:t>80</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.10</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Öğretmenlerin kurumda ortalama çalışma süresi (Yıl)</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4</w:t>
            </w:r>
          </w:p>
        </w:tc>
        <w:tc>
          <w:tcPr>
            <w:tcW w:w="1041" w:type="dxa"/>
            <w:vAlign w:val="center"/>
          </w:tcPr>
          <w:p w:rsidR="00B33478" w:rsidRPr="003322A4" w:rsidRDefault="00484BFA" w:rsidP="00484BFA">
            <w:pPr>
              <w:spacing w:after="0" w:line="240" w:lineRule="auto"/>
              <w:jc w:val="center"/>
              <w:rPr>
                <w:sz w:val="22"/>
                <w:szCs w:val="22"/>
              </w:rPr>
            </w:pPr>
            <w:r>
              <w:rPr>
                <w:sz w:val="22"/>
                <w:szCs w:val="22"/>
              </w:rPr>
              <w:t>5</w:t>
            </w:r>
          </w:p>
        </w:tc>
        <w:tc>
          <w:tcPr>
            <w:tcW w:w="1007" w:type="dxa"/>
            <w:vAlign w:val="center"/>
          </w:tcPr>
          <w:p w:rsidR="00B33478" w:rsidRPr="003322A4" w:rsidRDefault="00484BFA" w:rsidP="00484BFA">
            <w:pPr>
              <w:spacing w:after="0" w:line="240" w:lineRule="auto"/>
              <w:jc w:val="center"/>
              <w:rPr>
                <w:sz w:val="22"/>
                <w:szCs w:val="22"/>
              </w:rPr>
            </w:pPr>
            <w:r>
              <w:rPr>
                <w:sz w:val="22"/>
                <w:szCs w:val="22"/>
              </w:rPr>
              <w:t>6</w:t>
            </w:r>
          </w:p>
        </w:tc>
        <w:tc>
          <w:tcPr>
            <w:tcW w:w="1092" w:type="dxa"/>
            <w:vAlign w:val="center"/>
          </w:tcPr>
          <w:p w:rsidR="00B33478" w:rsidRPr="003322A4" w:rsidRDefault="00484BFA" w:rsidP="00484BFA">
            <w:pPr>
              <w:spacing w:after="0" w:line="240" w:lineRule="auto"/>
              <w:jc w:val="center"/>
              <w:rPr>
                <w:sz w:val="22"/>
                <w:szCs w:val="22"/>
              </w:rPr>
            </w:pPr>
            <w:r>
              <w:rPr>
                <w:sz w:val="22"/>
                <w:szCs w:val="22"/>
              </w:rPr>
              <w:t>6</w:t>
            </w:r>
          </w:p>
        </w:tc>
        <w:tc>
          <w:tcPr>
            <w:tcW w:w="1005" w:type="dxa"/>
            <w:vAlign w:val="center"/>
          </w:tcPr>
          <w:p w:rsidR="00B33478" w:rsidRPr="003322A4" w:rsidRDefault="00484BFA" w:rsidP="00484BFA">
            <w:pPr>
              <w:spacing w:after="0" w:line="240" w:lineRule="auto"/>
              <w:jc w:val="center"/>
              <w:rPr>
                <w:sz w:val="22"/>
                <w:szCs w:val="22"/>
              </w:rPr>
            </w:pPr>
            <w:r>
              <w:rPr>
                <w:sz w:val="22"/>
                <w:szCs w:val="22"/>
              </w:rPr>
              <w:t>6</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.11</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Yönetici başına düşen hizmetiçi eğitim saat ortalaması</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50</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60</w:t>
            </w:r>
          </w:p>
        </w:tc>
        <w:tc>
          <w:tcPr>
            <w:tcW w:w="1041" w:type="dxa"/>
            <w:vAlign w:val="center"/>
          </w:tcPr>
          <w:p w:rsidR="00B33478" w:rsidRPr="003322A4" w:rsidRDefault="00484BFA" w:rsidP="00484BFA">
            <w:pPr>
              <w:spacing w:after="0" w:line="240" w:lineRule="auto"/>
              <w:jc w:val="center"/>
              <w:rPr>
                <w:sz w:val="22"/>
                <w:szCs w:val="22"/>
              </w:rPr>
            </w:pPr>
            <w:r>
              <w:rPr>
                <w:sz w:val="22"/>
                <w:szCs w:val="22"/>
              </w:rPr>
              <w:t>65</w:t>
            </w:r>
          </w:p>
        </w:tc>
        <w:tc>
          <w:tcPr>
            <w:tcW w:w="1007" w:type="dxa"/>
            <w:vAlign w:val="center"/>
          </w:tcPr>
          <w:p w:rsidR="00B33478" w:rsidRPr="003322A4" w:rsidRDefault="00484BFA" w:rsidP="00484BFA">
            <w:pPr>
              <w:spacing w:after="0" w:line="240" w:lineRule="auto"/>
              <w:jc w:val="center"/>
              <w:rPr>
                <w:sz w:val="22"/>
                <w:szCs w:val="22"/>
              </w:rPr>
            </w:pPr>
            <w:r>
              <w:rPr>
                <w:sz w:val="22"/>
                <w:szCs w:val="22"/>
              </w:rPr>
              <w:t>70</w:t>
            </w:r>
          </w:p>
        </w:tc>
        <w:tc>
          <w:tcPr>
            <w:tcW w:w="1092" w:type="dxa"/>
            <w:vAlign w:val="center"/>
          </w:tcPr>
          <w:p w:rsidR="00B33478" w:rsidRPr="003322A4" w:rsidRDefault="00484BFA" w:rsidP="00484BFA">
            <w:pPr>
              <w:spacing w:after="0" w:line="240" w:lineRule="auto"/>
              <w:jc w:val="center"/>
              <w:rPr>
                <w:sz w:val="22"/>
                <w:szCs w:val="22"/>
              </w:rPr>
            </w:pPr>
            <w:r>
              <w:rPr>
                <w:sz w:val="22"/>
                <w:szCs w:val="22"/>
              </w:rPr>
              <w:t>73</w:t>
            </w:r>
          </w:p>
        </w:tc>
        <w:tc>
          <w:tcPr>
            <w:tcW w:w="1005" w:type="dxa"/>
            <w:vAlign w:val="center"/>
          </w:tcPr>
          <w:p w:rsidR="00B33478" w:rsidRPr="003322A4" w:rsidRDefault="00484BFA" w:rsidP="00484BFA">
            <w:pPr>
              <w:spacing w:after="0" w:line="240" w:lineRule="auto"/>
              <w:jc w:val="center"/>
              <w:rPr>
                <w:sz w:val="22"/>
                <w:szCs w:val="22"/>
              </w:rPr>
            </w:pPr>
            <w:r>
              <w:rPr>
                <w:sz w:val="22"/>
                <w:szCs w:val="22"/>
              </w:rPr>
              <w:t>75</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.12</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Lisansüstü eğitim (Tezli-Tezsiz) yapan Yönetici oranı %</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25</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28</w:t>
            </w:r>
          </w:p>
        </w:tc>
        <w:tc>
          <w:tcPr>
            <w:tcW w:w="1041" w:type="dxa"/>
            <w:vAlign w:val="center"/>
          </w:tcPr>
          <w:p w:rsidR="00B33478" w:rsidRPr="003322A4" w:rsidRDefault="00484BFA" w:rsidP="00484BFA">
            <w:pPr>
              <w:spacing w:after="0" w:line="240" w:lineRule="auto"/>
              <w:jc w:val="center"/>
              <w:rPr>
                <w:sz w:val="22"/>
                <w:szCs w:val="22"/>
              </w:rPr>
            </w:pPr>
            <w:r>
              <w:rPr>
                <w:sz w:val="22"/>
                <w:szCs w:val="22"/>
              </w:rPr>
              <w:t>33</w:t>
            </w:r>
          </w:p>
        </w:tc>
        <w:tc>
          <w:tcPr>
            <w:tcW w:w="1007" w:type="dxa"/>
            <w:vAlign w:val="center"/>
          </w:tcPr>
          <w:p w:rsidR="00B33478" w:rsidRPr="003322A4" w:rsidRDefault="00484BFA" w:rsidP="00484BFA">
            <w:pPr>
              <w:spacing w:after="0" w:line="240" w:lineRule="auto"/>
              <w:jc w:val="center"/>
              <w:rPr>
                <w:sz w:val="22"/>
                <w:szCs w:val="22"/>
              </w:rPr>
            </w:pPr>
            <w:r>
              <w:rPr>
                <w:sz w:val="22"/>
                <w:szCs w:val="22"/>
              </w:rPr>
              <w:t>40</w:t>
            </w:r>
          </w:p>
        </w:tc>
        <w:tc>
          <w:tcPr>
            <w:tcW w:w="1092" w:type="dxa"/>
            <w:vAlign w:val="center"/>
          </w:tcPr>
          <w:p w:rsidR="00B33478" w:rsidRPr="003322A4" w:rsidRDefault="00484BFA" w:rsidP="00484BFA">
            <w:pPr>
              <w:spacing w:after="0" w:line="240" w:lineRule="auto"/>
              <w:jc w:val="center"/>
              <w:rPr>
                <w:sz w:val="22"/>
                <w:szCs w:val="22"/>
              </w:rPr>
            </w:pPr>
            <w:r>
              <w:rPr>
                <w:sz w:val="22"/>
                <w:szCs w:val="22"/>
              </w:rPr>
              <w:t>45</w:t>
            </w:r>
          </w:p>
        </w:tc>
        <w:tc>
          <w:tcPr>
            <w:tcW w:w="1005" w:type="dxa"/>
            <w:vAlign w:val="center"/>
          </w:tcPr>
          <w:p w:rsidR="00B33478" w:rsidRPr="003322A4" w:rsidRDefault="00484BFA" w:rsidP="00484BFA">
            <w:pPr>
              <w:spacing w:after="0" w:line="240" w:lineRule="auto"/>
              <w:jc w:val="center"/>
              <w:rPr>
                <w:sz w:val="22"/>
                <w:szCs w:val="22"/>
              </w:rPr>
            </w:pPr>
            <w:r>
              <w:rPr>
                <w:sz w:val="22"/>
                <w:szCs w:val="22"/>
              </w:rPr>
              <w:t>50</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.13</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Öğrenci memnuniyet oranı %</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70</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80</w:t>
            </w:r>
          </w:p>
        </w:tc>
        <w:tc>
          <w:tcPr>
            <w:tcW w:w="1041" w:type="dxa"/>
            <w:vAlign w:val="center"/>
          </w:tcPr>
          <w:p w:rsidR="00B33478" w:rsidRPr="003322A4" w:rsidRDefault="00484BFA" w:rsidP="00484BFA">
            <w:pPr>
              <w:spacing w:after="0" w:line="240" w:lineRule="auto"/>
              <w:jc w:val="center"/>
              <w:rPr>
                <w:sz w:val="22"/>
                <w:szCs w:val="22"/>
              </w:rPr>
            </w:pPr>
            <w:r>
              <w:rPr>
                <w:sz w:val="22"/>
                <w:szCs w:val="22"/>
              </w:rPr>
              <w:t>85</w:t>
            </w:r>
          </w:p>
        </w:tc>
        <w:tc>
          <w:tcPr>
            <w:tcW w:w="1007" w:type="dxa"/>
            <w:vAlign w:val="center"/>
          </w:tcPr>
          <w:p w:rsidR="00B33478" w:rsidRPr="003322A4" w:rsidRDefault="00484BFA" w:rsidP="00484BFA">
            <w:pPr>
              <w:spacing w:after="0" w:line="240" w:lineRule="auto"/>
              <w:jc w:val="center"/>
              <w:rPr>
                <w:sz w:val="22"/>
                <w:szCs w:val="22"/>
              </w:rPr>
            </w:pPr>
            <w:r>
              <w:rPr>
                <w:sz w:val="22"/>
                <w:szCs w:val="22"/>
              </w:rPr>
              <w:t>90</w:t>
            </w:r>
          </w:p>
        </w:tc>
        <w:tc>
          <w:tcPr>
            <w:tcW w:w="1092" w:type="dxa"/>
            <w:vAlign w:val="center"/>
          </w:tcPr>
          <w:p w:rsidR="00B33478" w:rsidRPr="003322A4" w:rsidRDefault="00484BFA" w:rsidP="00484BFA">
            <w:pPr>
              <w:spacing w:after="0" w:line="240" w:lineRule="auto"/>
              <w:jc w:val="center"/>
              <w:rPr>
                <w:sz w:val="22"/>
                <w:szCs w:val="22"/>
              </w:rPr>
            </w:pPr>
            <w:r>
              <w:rPr>
                <w:sz w:val="22"/>
                <w:szCs w:val="22"/>
              </w:rPr>
              <w:t>93</w:t>
            </w:r>
          </w:p>
        </w:tc>
        <w:tc>
          <w:tcPr>
            <w:tcW w:w="1005" w:type="dxa"/>
            <w:vAlign w:val="center"/>
          </w:tcPr>
          <w:p w:rsidR="00B33478" w:rsidRPr="003322A4" w:rsidRDefault="00484BFA" w:rsidP="00484BFA">
            <w:pPr>
              <w:spacing w:after="0" w:line="240" w:lineRule="auto"/>
              <w:jc w:val="center"/>
              <w:rPr>
                <w:sz w:val="22"/>
                <w:szCs w:val="22"/>
              </w:rPr>
            </w:pPr>
            <w:r>
              <w:rPr>
                <w:sz w:val="22"/>
                <w:szCs w:val="22"/>
              </w:rPr>
              <w:t>95</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.14</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Bilimsel, kültürel, sanatsal ve sportif faaliyetler için düzenleme yapılan  alan sayısı</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5</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5</w:t>
            </w:r>
          </w:p>
        </w:tc>
        <w:tc>
          <w:tcPr>
            <w:tcW w:w="1041" w:type="dxa"/>
            <w:vAlign w:val="center"/>
          </w:tcPr>
          <w:p w:rsidR="00B33478" w:rsidRPr="003322A4" w:rsidRDefault="00484BFA" w:rsidP="00484BFA">
            <w:pPr>
              <w:spacing w:after="0" w:line="240" w:lineRule="auto"/>
              <w:jc w:val="center"/>
              <w:rPr>
                <w:sz w:val="22"/>
                <w:szCs w:val="22"/>
              </w:rPr>
            </w:pPr>
            <w:r>
              <w:rPr>
                <w:sz w:val="22"/>
                <w:szCs w:val="22"/>
              </w:rPr>
              <w:t>6</w:t>
            </w:r>
          </w:p>
        </w:tc>
        <w:tc>
          <w:tcPr>
            <w:tcW w:w="1007" w:type="dxa"/>
            <w:vAlign w:val="center"/>
          </w:tcPr>
          <w:p w:rsidR="00B33478" w:rsidRPr="003322A4" w:rsidRDefault="00484BFA" w:rsidP="00484BFA">
            <w:pPr>
              <w:spacing w:after="0" w:line="240" w:lineRule="auto"/>
              <w:jc w:val="center"/>
              <w:rPr>
                <w:sz w:val="22"/>
                <w:szCs w:val="22"/>
              </w:rPr>
            </w:pPr>
            <w:r>
              <w:rPr>
                <w:sz w:val="22"/>
                <w:szCs w:val="22"/>
              </w:rPr>
              <w:t>6</w:t>
            </w:r>
          </w:p>
        </w:tc>
        <w:tc>
          <w:tcPr>
            <w:tcW w:w="1092" w:type="dxa"/>
            <w:vAlign w:val="center"/>
          </w:tcPr>
          <w:p w:rsidR="00B33478" w:rsidRPr="003322A4" w:rsidRDefault="00484BFA" w:rsidP="00484BFA">
            <w:pPr>
              <w:spacing w:after="0" w:line="240" w:lineRule="auto"/>
              <w:jc w:val="center"/>
              <w:rPr>
                <w:sz w:val="22"/>
                <w:szCs w:val="22"/>
              </w:rPr>
            </w:pPr>
            <w:r>
              <w:rPr>
                <w:sz w:val="22"/>
                <w:szCs w:val="22"/>
              </w:rPr>
              <w:t>6</w:t>
            </w:r>
          </w:p>
        </w:tc>
        <w:tc>
          <w:tcPr>
            <w:tcW w:w="1005" w:type="dxa"/>
            <w:vAlign w:val="center"/>
          </w:tcPr>
          <w:p w:rsidR="00B33478" w:rsidRPr="003322A4" w:rsidRDefault="00484BFA" w:rsidP="00484BFA">
            <w:pPr>
              <w:spacing w:after="0" w:line="240" w:lineRule="auto"/>
              <w:jc w:val="center"/>
              <w:rPr>
                <w:sz w:val="22"/>
                <w:szCs w:val="22"/>
              </w:rPr>
            </w:pPr>
            <w:r>
              <w:rPr>
                <w:sz w:val="22"/>
                <w:szCs w:val="22"/>
              </w:rPr>
              <w:t>7</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.15</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Özel eğitime ihtiyaç duyan bireylere yönelik yapılan faaliyet sayısı</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6</w:t>
            </w:r>
          </w:p>
        </w:tc>
        <w:tc>
          <w:tcPr>
            <w:tcW w:w="1041" w:type="dxa"/>
            <w:vAlign w:val="center"/>
          </w:tcPr>
          <w:p w:rsidR="00B33478" w:rsidRPr="003322A4" w:rsidRDefault="00484BFA" w:rsidP="00484BFA">
            <w:pPr>
              <w:spacing w:after="0" w:line="240" w:lineRule="auto"/>
              <w:jc w:val="center"/>
              <w:rPr>
                <w:sz w:val="22"/>
                <w:szCs w:val="22"/>
              </w:rPr>
            </w:pPr>
            <w:r>
              <w:rPr>
                <w:sz w:val="22"/>
                <w:szCs w:val="22"/>
              </w:rPr>
              <w:t>6</w:t>
            </w:r>
          </w:p>
        </w:tc>
        <w:tc>
          <w:tcPr>
            <w:tcW w:w="1007" w:type="dxa"/>
            <w:vAlign w:val="center"/>
          </w:tcPr>
          <w:p w:rsidR="00B33478" w:rsidRPr="003322A4" w:rsidRDefault="00484BFA" w:rsidP="00484BFA">
            <w:pPr>
              <w:spacing w:after="0" w:line="240" w:lineRule="auto"/>
              <w:jc w:val="center"/>
              <w:rPr>
                <w:sz w:val="22"/>
                <w:szCs w:val="22"/>
              </w:rPr>
            </w:pPr>
            <w:r>
              <w:rPr>
                <w:sz w:val="22"/>
                <w:szCs w:val="22"/>
              </w:rPr>
              <w:t>7</w:t>
            </w:r>
          </w:p>
        </w:tc>
        <w:tc>
          <w:tcPr>
            <w:tcW w:w="1092" w:type="dxa"/>
            <w:vAlign w:val="center"/>
          </w:tcPr>
          <w:p w:rsidR="00B33478" w:rsidRPr="003322A4" w:rsidRDefault="00484BFA" w:rsidP="00484BFA">
            <w:pPr>
              <w:spacing w:after="0" w:line="240" w:lineRule="auto"/>
              <w:jc w:val="center"/>
              <w:rPr>
                <w:sz w:val="22"/>
                <w:szCs w:val="22"/>
              </w:rPr>
            </w:pPr>
            <w:r>
              <w:rPr>
                <w:sz w:val="22"/>
                <w:szCs w:val="22"/>
              </w:rPr>
              <w:t>7</w:t>
            </w:r>
          </w:p>
        </w:tc>
        <w:tc>
          <w:tcPr>
            <w:tcW w:w="1005" w:type="dxa"/>
            <w:vAlign w:val="center"/>
          </w:tcPr>
          <w:p w:rsidR="00B33478" w:rsidRPr="003322A4" w:rsidRDefault="00484BFA" w:rsidP="00484BFA">
            <w:pPr>
              <w:spacing w:after="0" w:line="240" w:lineRule="auto"/>
              <w:jc w:val="center"/>
              <w:rPr>
                <w:sz w:val="22"/>
                <w:szCs w:val="22"/>
              </w:rPr>
            </w:pPr>
            <w:r>
              <w:rPr>
                <w:sz w:val="22"/>
                <w:szCs w:val="22"/>
              </w:rPr>
              <w:t>8</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lastRenderedPageBreak/>
              <w:t>PG.3.1</w:t>
            </w:r>
            <w:r>
              <w:rPr>
                <w:b/>
                <w:bCs/>
                <w:sz w:val="22"/>
                <w:szCs w:val="22"/>
              </w:rPr>
              <w:t>.16</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Özel eğitime ihtiyaç duyan bireylere yönelik yapılan faaliyetlere katılan öğrencioranı %</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65</w:t>
            </w:r>
          </w:p>
        </w:tc>
        <w:tc>
          <w:tcPr>
            <w:tcW w:w="1041" w:type="dxa"/>
            <w:vAlign w:val="center"/>
          </w:tcPr>
          <w:p w:rsidR="00B33478" w:rsidRPr="003322A4" w:rsidRDefault="00484BFA" w:rsidP="00484BFA">
            <w:pPr>
              <w:spacing w:after="0" w:line="240" w:lineRule="auto"/>
              <w:jc w:val="center"/>
              <w:rPr>
                <w:sz w:val="22"/>
                <w:szCs w:val="22"/>
              </w:rPr>
            </w:pPr>
            <w:r>
              <w:rPr>
                <w:sz w:val="22"/>
                <w:szCs w:val="22"/>
              </w:rPr>
              <w:t>67</w:t>
            </w:r>
          </w:p>
        </w:tc>
        <w:tc>
          <w:tcPr>
            <w:tcW w:w="1007" w:type="dxa"/>
            <w:vAlign w:val="center"/>
          </w:tcPr>
          <w:p w:rsidR="00B33478" w:rsidRPr="003322A4" w:rsidRDefault="00484BFA" w:rsidP="00484BFA">
            <w:pPr>
              <w:spacing w:after="0" w:line="240" w:lineRule="auto"/>
              <w:jc w:val="center"/>
              <w:rPr>
                <w:sz w:val="22"/>
                <w:szCs w:val="22"/>
              </w:rPr>
            </w:pPr>
            <w:r>
              <w:rPr>
                <w:sz w:val="22"/>
                <w:szCs w:val="22"/>
              </w:rPr>
              <w:t>69</w:t>
            </w:r>
          </w:p>
        </w:tc>
        <w:tc>
          <w:tcPr>
            <w:tcW w:w="1092" w:type="dxa"/>
            <w:vAlign w:val="center"/>
          </w:tcPr>
          <w:p w:rsidR="00B33478" w:rsidRPr="003322A4" w:rsidRDefault="00484BFA" w:rsidP="00484BFA">
            <w:pPr>
              <w:spacing w:after="0" w:line="240" w:lineRule="auto"/>
              <w:jc w:val="center"/>
              <w:rPr>
                <w:sz w:val="22"/>
                <w:szCs w:val="22"/>
              </w:rPr>
            </w:pPr>
            <w:r>
              <w:rPr>
                <w:sz w:val="22"/>
                <w:szCs w:val="22"/>
              </w:rPr>
              <w:t>75</w:t>
            </w:r>
          </w:p>
        </w:tc>
        <w:tc>
          <w:tcPr>
            <w:tcW w:w="1005" w:type="dxa"/>
            <w:vAlign w:val="center"/>
          </w:tcPr>
          <w:p w:rsidR="00B33478" w:rsidRPr="003322A4" w:rsidRDefault="00484BFA" w:rsidP="00484BFA">
            <w:pPr>
              <w:spacing w:after="0" w:line="240" w:lineRule="auto"/>
              <w:jc w:val="center"/>
              <w:rPr>
                <w:sz w:val="22"/>
                <w:szCs w:val="22"/>
              </w:rPr>
            </w:pPr>
            <w:r>
              <w:rPr>
                <w:sz w:val="22"/>
                <w:szCs w:val="22"/>
              </w:rPr>
              <w:t>80</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.17</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Özel eğitime ihtiyaç duyan bireylere yönelik yapılan faaliyetlere katılan veli oranı %</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20</w:t>
            </w:r>
          </w:p>
        </w:tc>
        <w:tc>
          <w:tcPr>
            <w:tcW w:w="1041" w:type="dxa"/>
            <w:vAlign w:val="center"/>
          </w:tcPr>
          <w:p w:rsidR="00B33478" w:rsidRPr="003322A4" w:rsidRDefault="00484BFA" w:rsidP="00484BFA">
            <w:pPr>
              <w:spacing w:after="0" w:line="240" w:lineRule="auto"/>
              <w:jc w:val="center"/>
              <w:rPr>
                <w:sz w:val="22"/>
                <w:szCs w:val="22"/>
              </w:rPr>
            </w:pPr>
            <w:r>
              <w:rPr>
                <w:sz w:val="22"/>
                <w:szCs w:val="22"/>
              </w:rPr>
              <w:t>25</w:t>
            </w:r>
          </w:p>
        </w:tc>
        <w:tc>
          <w:tcPr>
            <w:tcW w:w="1007" w:type="dxa"/>
            <w:vAlign w:val="center"/>
          </w:tcPr>
          <w:p w:rsidR="00B33478" w:rsidRPr="003322A4" w:rsidRDefault="00484BFA" w:rsidP="00484BFA">
            <w:pPr>
              <w:spacing w:after="0" w:line="240" w:lineRule="auto"/>
              <w:jc w:val="center"/>
              <w:rPr>
                <w:sz w:val="22"/>
                <w:szCs w:val="22"/>
              </w:rPr>
            </w:pPr>
            <w:r>
              <w:rPr>
                <w:sz w:val="22"/>
                <w:szCs w:val="22"/>
              </w:rPr>
              <w:t>35</w:t>
            </w:r>
          </w:p>
        </w:tc>
        <w:tc>
          <w:tcPr>
            <w:tcW w:w="1092" w:type="dxa"/>
            <w:vAlign w:val="center"/>
          </w:tcPr>
          <w:p w:rsidR="00B33478" w:rsidRPr="003322A4" w:rsidRDefault="00484BFA" w:rsidP="00484BFA">
            <w:pPr>
              <w:spacing w:after="0" w:line="240" w:lineRule="auto"/>
              <w:jc w:val="center"/>
              <w:rPr>
                <w:sz w:val="22"/>
                <w:szCs w:val="22"/>
              </w:rPr>
            </w:pPr>
            <w:r>
              <w:rPr>
                <w:sz w:val="22"/>
                <w:szCs w:val="22"/>
              </w:rPr>
              <w:t>43</w:t>
            </w:r>
          </w:p>
        </w:tc>
        <w:tc>
          <w:tcPr>
            <w:tcW w:w="1005" w:type="dxa"/>
            <w:vAlign w:val="center"/>
          </w:tcPr>
          <w:p w:rsidR="00B33478" w:rsidRPr="003322A4" w:rsidRDefault="00484BFA" w:rsidP="00484BFA">
            <w:pPr>
              <w:spacing w:after="0" w:line="240" w:lineRule="auto"/>
              <w:jc w:val="center"/>
              <w:rPr>
                <w:sz w:val="22"/>
                <w:szCs w:val="22"/>
              </w:rPr>
            </w:pPr>
            <w:r>
              <w:rPr>
                <w:sz w:val="22"/>
                <w:szCs w:val="22"/>
              </w:rPr>
              <w:t>48</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.18</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Çevre güvenliği için yapılan faaliyet  sayısı</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3</w:t>
            </w:r>
          </w:p>
        </w:tc>
        <w:tc>
          <w:tcPr>
            <w:tcW w:w="1041" w:type="dxa"/>
            <w:vAlign w:val="center"/>
          </w:tcPr>
          <w:p w:rsidR="00B33478" w:rsidRPr="003322A4" w:rsidRDefault="00484BFA" w:rsidP="00484BFA">
            <w:pPr>
              <w:spacing w:after="0" w:line="240" w:lineRule="auto"/>
              <w:jc w:val="center"/>
              <w:rPr>
                <w:sz w:val="22"/>
                <w:szCs w:val="22"/>
              </w:rPr>
            </w:pPr>
            <w:r>
              <w:rPr>
                <w:sz w:val="22"/>
                <w:szCs w:val="22"/>
              </w:rPr>
              <w:t>4</w:t>
            </w:r>
          </w:p>
        </w:tc>
        <w:tc>
          <w:tcPr>
            <w:tcW w:w="1007" w:type="dxa"/>
            <w:vAlign w:val="center"/>
          </w:tcPr>
          <w:p w:rsidR="00B33478" w:rsidRPr="003322A4" w:rsidRDefault="00484BFA" w:rsidP="00484BFA">
            <w:pPr>
              <w:spacing w:after="0" w:line="240" w:lineRule="auto"/>
              <w:jc w:val="center"/>
              <w:rPr>
                <w:sz w:val="22"/>
                <w:szCs w:val="22"/>
              </w:rPr>
            </w:pPr>
            <w:r>
              <w:rPr>
                <w:sz w:val="22"/>
                <w:szCs w:val="22"/>
              </w:rPr>
              <w:t>4</w:t>
            </w:r>
          </w:p>
        </w:tc>
        <w:tc>
          <w:tcPr>
            <w:tcW w:w="1092" w:type="dxa"/>
            <w:vAlign w:val="center"/>
          </w:tcPr>
          <w:p w:rsidR="00B33478" w:rsidRPr="003322A4" w:rsidRDefault="00484BFA" w:rsidP="00484BFA">
            <w:pPr>
              <w:spacing w:after="0" w:line="240" w:lineRule="auto"/>
              <w:jc w:val="center"/>
              <w:rPr>
                <w:sz w:val="22"/>
                <w:szCs w:val="22"/>
              </w:rPr>
            </w:pPr>
            <w:r>
              <w:rPr>
                <w:sz w:val="22"/>
                <w:szCs w:val="22"/>
              </w:rPr>
              <w:t>5</w:t>
            </w:r>
          </w:p>
        </w:tc>
        <w:tc>
          <w:tcPr>
            <w:tcW w:w="1005" w:type="dxa"/>
            <w:vAlign w:val="center"/>
          </w:tcPr>
          <w:p w:rsidR="00B33478" w:rsidRPr="003322A4" w:rsidRDefault="00484BFA" w:rsidP="00484BFA">
            <w:pPr>
              <w:spacing w:after="0" w:line="240" w:lineRule="auto"/>
              <w:jc w:val="center"/>
              <w:rPr>
                <w:sz w:val="22"/>
                <w:szCs w:val="22"/>
              </w:rPr>
            </w:pPr>
            <w:r>
              <w:rPr>
                <w:sz w:val="22"/>
                <w:szCs w:val="22"/>
              </w:rPr>
              <w:t>6</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.19</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Çevre güvenliği için yapılan faaliyetlere katılan öğrenci oranı %</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60</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65</w:t>
            </w:r>
          </w:p>
        </w:tc>
        <w:tc>
          <w:tcPr>
            <w:tcW w:w="1041" w:type="dxa"/>
            <w:vAlign w:val="center"/>
          </w:tcPr>
          <w:p w:rsidR="00B33478" w:rsidRPr="003322A4" w:rsidRDefault="00484BFA" w:rsidP="00484BFA">
            <w:pPr>
              <w:spacing w:after="0" w:line="240" w:lineRule="auto"/>
              <w:jc w:val="center"/>
              <w:rPr>
                <w:sz w:val="22"/>
                <w:szCs w:val="22"/>
              </w:rPr>
            </w:pPr>
            <w:r>
              <w:rPr>
                <w:sz w:val="22"/>
                <w:szCs w:val="22"/>
              </w:rPr>
              <w:t>70</w:t>
            </w:r>
          </w:p>
        </w:tc>
        <w:tc>
          <w:tcPr>
            <w:tcW w:w="1007" w:type="dxa"/>
            <w:vAlign w:val="center"/>
          </w:tcPr>
          <w:p w:rsidR="00B33478" w:rsidRPr="003322A4" w:rsidRDefault="00484BFA" w:rsidP="00484BFA">
            <w:pPr>
              <w:spacing w:after="0" w:line="240" w:lineRule="auto"/>
              <w:jc w:val="center"/>
              <w:rPr>
                <w:sz w:val="22"/>
                <w:szCs w:val="22"/>
              </w:rPr>
            </w:pPr>
            <w:r>
              <w:rPr>
                <w:sz w:val="22"/>
                <w:szCs w:val="22"/>
              </w:rPr>
              <w:t>75</w:t>
            </w:r>
          </w:p>
        </w:tc>
        <w:tc>
          <w:tcPr>
            <w:tcW w:w="1092" w:type="dxa"/>
            <w:vAlign w:val="center"/>
          </w:tcPr>
          <w:p w:rsidR="00B33478" w:rsidRPr="003322A4" w:rsidRDefault="00484BFA" w:rsidP="00484BFA">
            <w:pPr>
              <w:spacing w:after="0" w:line="240" w:lineRule="auto"/>
              <w:jc w:val="center"/>
              <w:rPr>
                <w:sz w:val="22"/>
                <w:szCs w:val="22"/>
              </w:rPr>
            </w:pPr>
            <w:r>
              <w:rPr>
                <w:sz w:val="22"/>
                <w:szCs w:val="22"/>
              </w:rPr>
              <w:t>80</w:t>
            </w:r>
          </w:p>
        </w:tc>
        <w:tc>
          <w:tcPr>
            <w:tcW w:w="1005" w:type="dxa"/>
            <w:vAlign w:val="center"/>
          </w:tcPr>
          <w:p w:rsidR="00B33478" w:rsidRPr="003322A4" w:rsidRDefault="00484BFA" w:rsidP="00484BFA">
            <w:pPr>
              <w:spacing w:after="0" w:line="240" w:lineRule="auto"/>
              <w:jc w:val="center"/>
              <w:rPr>
                <w:sz w:val="22"/>
                <w:szCs w:val="22"/>
              </w:rPr>
            </w:pPr>
            <w:r>
              <w:rPr>
                <w:sz w:val="22"/>
                <w:szCs w:val="22"/>
              </w:rPr>
              <w:t>85</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.20</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İSG kapsamında yapılan düzenleme sayısı</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5</w:t>
            </w:r>
          </w:p>
        </w:tc>
        <w:tc>
          <w:tcPr>
            <w:tcW w:w="1041" w:type="dxa"/>
            <w:vAlign w:val="center"/>
          </w:tcPr>
          <w:p w:rsidR="00B33478" w:rsidRPr="003322A4" w:rsidRDefault="00484BFA" w:rsidP="00484BFA">
            <w:pPr>
              <w:spacing w:after="0" w:line="240" w:lineRule="auto"/>
              <w:jc w:val="center"/>
              <w:rPr>
                <w:sz w:val="22"/>
                <w:szCs w:val="22"/>
              </w:rPr>
            </w:pPr>
            <w:r>
              <w:rPr>
                <w:sz w:val="22"/>
                <w:szCs w:val="22"/>
              </w:rPr>
              <w:t>5</w:t>
            </w:r>
          </w:p>
        </w:tc>
        <w:tc>
          <w:tcPr>
            <w:tcW w:w="1007" w:type="dxa"/>
            <w:vAlign w:val="center"/>
          </w:tcPr>
          <w:p w:rsidR="00B33478" w:rsidRPr="003322A4" w:rsidRDefault="00484BFA" w:rsidP="00484BFA">
            <w:pPr>
              <w:spacing w:after="0" w:line="240" w:lineRule="auto"/>
              <w:jc w:val="center"/>
              <w:rPr>
                <w:sz w:val="22"/>
                <w:szCs w:val="22"/>
              </w:rPr>
            </w:pPr>
            <w:r>
              <w:rPr>
                <w:sz w:val="22"/>
                <w:szCs w:val="22"/>
              </w:rPr>
              <w:t>6</w:t>
            </w:r>
          </w:p>
        </w:tc>
        <w:tc>
          <w:tcPr>
            <w:tcW w:w="1092" w:type="dxa"/>
            <w:vAlign w:val="center"/>
          </w:tcPr>
          <w:p w:rsidR="00B33478" w:rsidRPr="003322A4" w:rsidRDefault="00484BFA" w:rsidP="00484BFA">
            <w:pPr>
              <w:spacing w:after="0" w:line="240" w:lineRule="auto"/>
              <w:jc w:val="center"/>
              <w:rPr>
                <w:sz w:val="22"/>
                <w:szCs w:val="22"/>
              </w:rPr>
            </w:pPr>
            <w:r>
              <w:rPr>
                <w:sz w:val="22"/>
                <w:szCs w:val="22"/>
              </w:rPr>
              <w:t>6</w:t>
            </w:r>
          </w:p>
        </w:tc>
        <w:tc>
          <w:tcPr>
            <w:tcW w:w="1005" w:type="dxa"/>
            <w:vAlign w:val="center"/>
          </w:tcPr>
          <w:p w:rsidR="00B33478" w:rsidRPr="003322A4" w:rsidRDefault="00484BFA" w:rsidP="00484BFA">
            <w:pPr>
              <w:spacing w:after="0" w:line="240" w:lineRule="auto"/>
              <w:jc w:val="center"/>
              <w:rPr>
                <w:sz w:val="22"/>
                <w:szCs w:val="22"/>
              </w:rPr>
            </w:pPr>
            <w:r>
              <w:rPr>
                <w:sz w:val="22"/>
                <w:szCs w:val="22"/>
              </w:rPr>
              <w:t>7</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.21</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İSG kapsamında yapılan eğitimlere katılan öğretmen oranı %</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10</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15</w:t>
            </w:r>
          </w:p>
        </w:tc>
        <w:tc>
          <w:tcPr>
            <w:tcW w:w="1041" w:type="dxa"/>
            <w:vAlign w:val="center"/>
          </w:tcPr>
          <w:p w:rsidR="00B33478" w:rsidRPr="003322A4" w:rsidRDefault="00484BFA" w:rsidP="00484BFA">
            <w:pPr>
              <w:spacing w:after="0" w:line="240" w:lineRule="auto"/>
              <w:jc w:val="center"/>
              <w:rPr>
                <w:sz w:val="22"/>
                <w:szCs w:val="22"/>
              </w:rPr>
            </w:pPr>
            <w:r>
              <w:rPr>
                <w:sz w:val="22"/>
                <w:szCs w:val="22"/>
              </w:rPr>
              <w:t>20</w:t>
            </w:r>
          </w:p>
        </w:tc>
        <w:tc>
          <w:tcPr>
            <w:tcW w:w="1007" w:type="dxa"/>
            <w:vAlign w:val="center"/>
          </w:tcPr>
          <w:p w:rsidR="00B33478" w:rsidRPr="003322A4" w:rsidRDefault="00484BFA" w:rsidP="00484BFA">
            <w:pPr>
              <w:spacing w:after="0" w:line="240" w:lineRule="auto"/>
              <w:jc w:val="center"/>
              <w:rPr>
                <w:sz w:val="22"/>
                <w:szCs w:val="22"/>
              </w:rPr>
            </w:pPr>
            <w:r>
              <w:rPr>
                <w:sz w:val="22"/>
                <w:szCs w:val="22"/>
              </w:rPr>
              <w:t>25</w:t>
            </w:r>
          </w:p>
        </w:tc>
        <w:tc>
          <w:tcPr>
            <w:tcW w:w="1092" w:type="dxa"/>
            <w:vAlign w:val="center"/>
          </w:tcPr>
          <w:p w:rsidR="00B33478" w:rsidRPr="003322A4" w:rsidRDefault="00484BFA" w:rsidP="00484BFA">
            <w:pPr>
              <w:spacing w:after="0" w:line="240" w:lineRule="auto"/>
              <w:jc w:val="center"/>
              <w:rPr>
                <w:sz w:val="22"/>
                <w:szCs w:val="22"/>
              </w:rPr>
            </w:pPr>
            <w:r>
              <w:rPr>
                <w:sz w:val="22"/>
                <w:szCs w:val="22"/>
              </w:rPr>
              <w:t>25</w:t>
            </w:r>
          </w:p>
        </w:tc>
        <w:tc>
          <w:tcPr>
            <w:tcW w:w="1005" w:type="dxa"/>
            <w:vAlign w:val="center"/>
          </w:tcPr>
          <w:p w:rsidR="00B33478" w:rsidRPr="003322A4" w:rsidRDefault="00484BFA" w:rsidP="00484BFA">
            <w:pPr>
              <w:spacing w:after="0" w:line="240" w:lineRule="auto"/>
              <w:jc w:val="center"/>
              <w:rPr>
                <w:sz w:val="22"/>
                <w:szCs w:val="22"/>
              </w:rPr>
            </w:pPr>
            <w:r>
              <w:rPr>
                <w:sz w:val="22"/>
                <w:szCs w:val="22"/>
              </w:rPr>
              <w:t>30</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780585">
            <w:pPr>
              <w:rPr>
                <w:sz w:val="22"/>
                <w:szCs w:val="22"/>
              </w:rPr>
            </w:pPr>
            <w:r w:rsidRPr="00780585">
              <w:rPr>
                <w:b/>
                <w:bCs/>
                <w:sz w:val="22"/>
                <w:szCs w:val="22"/>
              </w:rPr>
              <w:t>PG.3.1</w:t>
            </w:r>
            <w:r>
              <w:rPr>
                <w:b/>
                <w:bCs/>
                <w:sz w:val="22"/>
                <w:szCs w:val="22"/>
              </w:rPr>
              <w:t>.22</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Derslik başına düşen öğrenci sayısı</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35</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35</w:t>
            </w:r>
          </w:p>
        </w:tc>
        <w:tc>
          <w:tcPr>
            <w:tcW w:w="1041" w:type="dxa"/>
            <w:vAlign w:val="center"/>
          </w:tcPr>
          <w:p w:rsidR="00B33478" w:rsidRPr="003322A4" w:rsidRDefault="00484BFA" w:rsidP="00484BFA">
            <w:pPr>
              <w:spacing w:after="0" w:line="240" w:lineRule="auto"/>
              <w:jc w:val="center"/>
              <w:rPr>
                <w:sz w:val="22"/>
                <w:szCs w:val="22"/>
              </w:rPr>
            </w:pPr>
            <w:r>
              <w:rPr>
                <w:sz w:val="22"/>
                <w:szCs w:val="22"/>
              </w:rPr>
              <w:t>34</w:t>
            </w:r>
          </w:p>
        </w:tc>
        <w:tc>
          <w:tcPr>
            <w:tcW w:w="1007" w:type="dxa"/>
            <w:vAlign w:val="center"/>
          </w:tcPr>
          <w:p w:rsidR="00B33478" w:rsidRPr="003322A4" w:rsidRDefault="00484BFA" w:rsidP="00484BFA">
            <w:pPr>
              <w:spacing w:after="0" w:line="240" w:lineRule="auto"/>
              <w:jc w:val="center"/>
              <w:rPr>
                <w:sz w:val="22"/>
                <w:szCs w:val="22"/>
              </w:rPr>
            </w:pPr>
            <w:r>
              <w:rPr>
                <w:sz w:val="22"/>
                <w:szCs w:val="22"/>
              </w:rPr>
              <w:t>33</w:t>
            </w:r>
          </w:p>
        </w:tc>
        <w:tc>
          <w:tcPr>
            <w:tcW w:w="1092" w:type="dxa"/>
            <w:vAlign w:val="center"/>
          </w:tcPr>
          <w:p w:rsidR="00B33478" w:rsidRPr="003322A4" w:rsidRDefault="00484BFA" w:rsidP="00484BFA">
            <w:pPr>
              <w:spacing w:after="0" w:line="240" w:lineRule="auto"/>
              <w:jc w:val="center"/>
              <w:rPr>
                <w:sz w:val="22"/>
                <w:szCs w:val="22"/>
              </w:rPr>
            </w:pPr>
            <w:r>
              <w:rPr>
                <w:sz w:val="22"/>
                <w:szCs w:val="22"/>
              </w:rPr>
              <w:t>32</w:t>
            </w:r>
          </w:p>
        </w:tc>
        <w:tc>
          <w:tcPr>
            <w:tcW w:w="1005" w:type="dxa"/>
            <w:vAlign w:val="center"/>
          </w:tcPr>
          <w:p w:rsidR="00B33478" w:rsidRPr="003322A4" w:rsidRDefault="00484BFA" w:rsidP="00484BFA">
            <w:pPr>
              <w:spacing w:after="0" w:line="240" w:lineRule="auto"/>
              <w:jc w:val="center"/>
              <w:rPr>
                <w:sz w:val="22"/>
                <w:szCs w:val="22"/>
              </w:rPr>
            </w:pPr>
            <w:r>
              <w:rPr>
                <w:sz w:val="22"/>
                <w:szCs w:val="22"/>
              </w:rPr>
              <w:t>30</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780585">
            <w:pPr>
              <w:rPr>
                <w:sz w:val="22"/>
                <w:szCs w:val="22"/>
              </w:rPr>
            </w:pPr>
            <w:r w:rsidRPr="00780585">
              <w:rPr>
                <w:b/>
                <w:bCs/>
                <w:sz w:val="22"/>
                <w:szCs w:val="22"/>
              </w:rPr>
              <w:t>PG.3.1</w:t>
            </w:r>
            <w:r>
              <w:rPr>
                <w:b/>
                <w:bCs/>
                <w:sz w:val="22"/>
                <w:szCs w:val="22"/>
              </w:rPr>
              <w:t>.23</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Enerji verimliliğine yönelik yapılan faaliyet sayısı</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4</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5</w:t>
            </w:r>
          </w:p>
        </w:tc>
        <w:tc>
          <w:tcPr>
            <w:tcW w:w="1041" w:type="dxa"/>
            <w:vAlign w:val="center"/>
          </w:tcPr>
          <w:p w:rsidR="00B33478" w:rsidRPr="003322A4" w:rsidRDefault="00484BFA" w:rsidP="00484BFA">
            <w:pPr>
              <w:spacing w:after="0" w:line="240" w:lineRule="auto"/>
              <w:jc w:val="center"/>
              <w:rPr>
                <w:sz w:val="22"/>
                <w:szCs w:val="22"/>
              </w:rPr>
            </w:pPr>
            <w:r>
              <w:rPr>
                <w:sz w:val="22"/>
                <w:szCs w:val="22"/>
              </w:rPr>
              <w:t>5</w:t>
            </w:r>
          </w:p>
        </w:tc>
        <w:tc>
          <w:tcPr>
            <w:tcW w:w="1007" w:type="dxa"/>
            <w:vAlign w:val="center"/>
          </w:tcPr>
          <w:p w:rsidR="00B33478" w:rsidRPr="003322A4" w:rsidRDefault="00484BFA" w:rsidP="00484BFA">
            <w:pPr>
              <w:spacing w:after="0" w:line="240" w:lineRule="auto"/>
              <w:jc w:val="center"/>
              <w:rPr>
                <w:sz w:val="22"/>
                <w:szCs w:val="22"/>
              </w:rPr>
            </w:pPr>
            <w:r>
              <w:rPr>
                <w:sz w:val="22"/>
                <w:szCs w:val="22"/>
              </w:rPr>
              <w:t>5</w:t>
            </w:r>
          </w:p>
        </w:tc>
        <w:tc>
          <w:tcPr>
            <w:tcW w:w="1092" w:type="dxa"/>
            <w:vAlign w:val="center"/>
          </w:tcPr>
          <w:p w:rsidR="00B33478" w:rsidRPr="003322A4" w:rsidRDefault="00484BFA" w:rsidP="00484BFA">
            <w:pPr>
              <w:spacing w:after="0" w:line="240" w:lineRule="auto"/>
              <w:jc w:val="center"/>
              <w:rPr>
                <w:sz w:val="22"/>
                <w:szCs w:val="22"/>
              </w:rPr>
            </w:pPr>
            <w:r>
              <w:rPr>
                <w:sz w:val="22"/>
                <w:szCs w:val="22"/>
              </w:rPr>
              <w:t>6</w:t>
            </w:r>
          </w:p>
        </w:tc>
        <w:tc>
          <w:tcPr>
            <w:tcW w:w="1005" w:type="dxa"/>
            <w:vAlign w:val="center"/>
          </w:tcPr>
          <w:p w:rsidR="00B33478" w:rsidRPr="003322A4" w:rsidRDefault="00484BFA" w:rsidP="00484BFA">
            <w:pPr>
              <w:spacing w:after="0" w:line="240" w:lineRule="auto"/>
              <w:jc w:val="center"/>
              <w:rPr>
                <w:sz w:val="22"/>
                <w:szCs w:val="22"/>
              </w:rPr>
            </w:pPr>
            <w:r>
              <w:rPr>
                <w:sz w:val="22"/>
                <w:szCs w:val="22"/>
              </w:rPr>
              <w:t>6</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780585">
            <w:pPr>
              <w:rPr>
                <w:sz w:val="22"/>
                <w:szCs w:val="22"/>
              </w:rPr>
            </w:pPr>
            <w:r w:rsidRPr="00780585">
              <w:rPr>
                <w:b/>
                <w:bCs/>
                <w:sz w:val="22"/>
                <w:szCs w:val="22"/>
              </w:rPr>
              <w:t>PG.3.1</w:t>
            </w:r>
            <w:r>
              <w:rPr>
                <w:b/>
                <w:bCs/>
                <w:sz w:val="22"/>
                <w:szCs w:val="22"/>
              </w:rPr>
              <w:t>.24</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Okul sağlığı ve hijyen konusunda yürülen faaliyet sayısı</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3</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4</w:t>
            </w:r>
          </w:p>
        </w:tc>
        <w:tc>
          <w:tcPr>
            <w:tcW w:w="1041" w:type="dxa"/>
            <w:vAlign w:val="center"/>
          </w:tcPr>
          <w:p w:rsidR="00B33478" w:rsidRPr="003322A4" w:rsidRDefault="00484BFA" w:rsidP="00484BFA">
            <w:pPr>
              <w:spacing w:after="0" w:line="240" w:lineRule="auto"/>
              <w:jc w:val="center"/>
              <w:rPr>
                <w:sz w:val="22"/>
                <w:szCs w:val="22"/>
              </w:rPr>
            </w:pPr>
            <w:r>
              <w:rPr>
                <w:sz w:val="22"/>
                <w:szCs w:val="22"/>
              </w:rPr>
              <w:t>4</w:t>
            </w:r>
          </w:p>
        </w:tc>
        <w:tc>
          <w:tcPr>
            <w:tcW w:w="1007" w:type="dxa"/>
            <w:vAlign w:val="center"/>
          </w:tcPr>
          <w:p w:rsidR="00B33478" w:rsidRPr="003322A4" w:rsidRDefault="00484BFA" w:rsidP="00484BFA">
            <w:pPr>
              <w:spacing w:after="0" w:line="240" w:lineRule="auto"/>
              <w:jc w:val="center"/>
              <w:rPr>
                <w:sz w:val="22"/>
                <w:szCs w:val="22"/>
              </w:rPr>
            </w:pPr>
            <w:r>
              <w:rPr>
                <w:sz w:val="22"/>
                <w:szCs w:val="22"/>
              </w:rPr>
              <w:t>5</w:t>
            </w:r>
          </w:p>
        </w:tc>
        <w:tc>
          <w:tcPr>
            <w:tcW w:w="1092" w:type="dxa"/>
            <w:vAlign w:val="center"/>
          </w:tcPr>
          <w:p w:rsidR="00B33478" w:rsidRPr="003322A4" w:rsidRDefault="00484BFA" w:rsidP="00484BFA">
            <w:pPr>
              <w:spacing w:after="0" w:line="240" w:lineRule="auto"/>
              <w:jc w:val="center"/>
              <w:rPr>
                <w:sz w:val="22"/>
                <w:szCs w:val="22"/>
              </w:rPr>
            </w:pPr>
            <w:r>
              <w:rPr>
                <w:sz w:val="22"/>
                <w:szCs w:val="22"/>
              </w:rPr>
              <w:t>6</w:t>
            </w:r>
          </w:p>
        </w:tc>
        <w:tc>
          <w:tcPr>
            <w:tcW w:w="1005" w:type="dxa"/>
            <w:vAlign w:val="center"/>
          </w:tcPr>
          <w:p w:rsidR="00B33478" w:rsidRPr="003322A4" w:rsidRDefault="00484BFA" w:rsidP="00484BFA">
            <w:pPr>
              <w:spacing w:after="0" w:line="240" w:lineRule="auto"/>
              <w:jc w:val="center"/>
              <w:rPr>
                <w:sz w:val="22"/>
                <w:szCs w:val="22"/>
              </w:rPr>
            </w:pPr>
            <w:r>
              <w:rPr>
                <w:sz w:val="22"/>
                <w:szCs w:val="22"/>
              </w:rPr>
              <w:t>7</w:t>
            </w:r>
          </w:p>
        </w:tc>
      </w:tr>
      <w:tr w:rsidR="00B33478" w:rsidRPr="00A47F2F" w:rsidTr="00484BFA">
        <w:trPr>
          <w:gridAfter w:val="1"/>
          <w:wAfter w:w="15" w:type="dxa"/>
          <w:trHeight w:val="549"/>
        </w:trPr>
        <w:tc>
          <w:tcPr>
            <w:tcW w:w="1757" w:type="dxa"/>
            <w:shd w:val="clear" w:color="auto" w:fill="auto"/>
            <w:vAlign w:val="center"/>
          </w:tcPr>
          <w:p w:rsidR="00B33478" w:rsidRPr="003322A4" w:rsidRDefault="00B33478" w:rsidP="00780585">
            <w:pPr>
              <w:rPr>
                <w:sz w:val="22"/>
                <w:szCs w:val="22"/>
              </w:rPr>
            </w:pPr>
            <w:r w:rsidRPr="00780585">
              <w:rPr>
                <w:b/>
                <w:bCs/>
                <w:sz w:val="22"/>
                <w:szCs w:val="22"/>
              </w:rPr>
              <w:t>PG.3.1</w:t>
            </w:r>
            <w:r>
              <w:rPr>
                <w:b/>
                <w:bCs/>
                <w:sz w:val="22"/>
                <w:szCs w:val="22"/>
              </w:rPr>
              <w:t>.25</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Okul web sitesinde yapılan haber veya duyuru sayısı</w:t>
            </w:r>
          </w:p>
        </w:tc>
        <w:tc>
          <w:tcPr>
            <w:tcW w:w="957" w:type="dxa"/>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35</w:t>
            </w:r>
          </w:p>
        </w:tc>
        <w:tc>
          <w:tcPr>
            <w:tcW w:w="1092" w:type="dxa"/>
            <w:gridSpan w:val="2"/>
            <w:shd w:val="clear" w:color="auto" w:fill="auto"/>
            <w:noWrap/>
            <w:vAlign w:val="center"/>
          </w:tcPr>
          <w:p w:rsidR="00B33478" w:rsidRPr="003322A4" w:rsidRDefault="00484BFA" w:rsidP="00484BFA">
            <w:pPr>
              <w:spacing w:after="0" w:line="240" w:lineRule="auto"/>
              <w:jc w:val="center"/>
              <w:rPr>
                <w:sz w:val="22"/>
                <w:szCs w:val="22"/>
              </w:rPr>
            </w:pPr>
            <w:r>
              <w:rPr>
                <w:sz w:val="22"/>
                <w:szCs w:val="22"/>
              </w:rPr>
              <w:t>55</w:t>
            </w:r>
          </w:p>
        </w:tc>
        <w:tc>
          <w:tcPr>
            <w:tcW w:w="1041" w:type="dxa"/>
            <w:vAlign w:val="center"/>
          </w:tcPr>
          <w:p w:rsidR="00B33478" w:rsidRPr="003322A4" w:rsidRDefault="00484BFA" w:rsidP="00484BFA">
            <w:pPr>
              <w:spacing w:after="0" w:line="240" w:lineRule="auto"/>
              <w:jc w:val="center"/>
              <w:rPr>
                <w:sz w:val="22"/>
                <w:szCs w:val="22"/>
              </w:rPr>
            </w:pPr>
            <w:r>
              <w:rPr>
                <w:sz w:val="22"/>
                <w:szCs w:val="22"/>
              </w:rPr>
              <w:t>58</w:t>
            </w:r>
          </w:p>
        </w:tc>
        <w:tc>
          <w:tcPr>
            <w:tcW w:w="1007" w:type="dxa"/>
            <w:vAlign w:val="center"/>
          </w:tcPr>
          <w:p w:rsidR="00B33478" w:rsidRPr="003322A4" w:rsidRDefault="00484BFA" w:rsidP="00484BFA">
            <w:pPr>
              <w:spacing w:after="0" w:line="240" w:lineRule="auto"/>
              <w:jc w:val="center"/>
              <w:rPr>
                <w:sz w:val="22"/>
                <w:szCs w:val="22"/>
              </w:rPr>
            </w:pPr>
            <w:r>
              <w:rPr>
                <w:sz w:val="22"/>
                <w:szCs w:val="22"/>
              </w:rPr>
              <w:t>60</w:t>
            </w:r>
          </w:p>
        </w:tc>
        <w:tc>
          <w:tcPr>
            <w:tcW w:w="1092" w:type="dxa"/>
            <w:vAlign w:val="center"/>
          </w:tcPr>
          <w:p w:rsidR="00B33478" w:rsidRPr="003322A4" w:rsidRDefault="00484BFA" w:rsidP="00484BFA">
            <w:pPr>
              <w:spacing w:after="0" w:line="240" w:lineRule="auto"/>
              <w:jc w:val="center"/>
              <w:rPr>
                <w:sz w:val="22"/>
                <w:szCs w:val="22"/>
              </w:rPr>
            </w:pPr>
            <w:r>
              <w:rPr>
                <w:sz w:val="22"/>
                <w:szCs w:val="22"/>
              </w:rPr>
              <w:t>62</w:t>
            </w:r>
          </w:p>
        </w:tc>
        <w:tc>
          <w:tcPr>
            <w:tcW w:w="1005" w:type="dxa"/>
            <w:vAlign w:val="center"/>
          </w:tcPr>
          <w:p w:rsidR="00B33478" w:rsidRPr="003322A4" w:rsidRDefault="00484BFA" w:rsidP="00484BFA">
            <w:pPr>
              <w:spacing w:after="0" w:line="240" w:lineRule="auto"/>
              <w:jc w:val="center"/>
              <w:rPr>
                <w:sz w:val="22"/>
                <w:szCs w:val="22"/>
              </w:rPr>
            </w:pPr>
            <w:r>
              <w:rPr>
                <w:sz w:val="22"/>
                <w:szCs w:val="22"/>
              </w:rPr>
              <w:t>65</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780585">
            <w:pPr>
              <w:rPr>
                <w:sz w:val="22"/>
                <w:szCs w:val="22"/>
              </w:rPr>
            </w:pPr>
            <w:r w:rsidRPr="00780585">
              <w:rPr>
                <w:b/>
                <w:bCs/>
                <w:sz w:val="22"/>
                <w:szCs w:val="22"/>
              </w:rPr>
              <w:t>PG.3.1</w:t>
            </w:r>
            <w:r>
              <w:rPr>
                <w:b/>
                <w:bCs/>
                <w:sz w:val="22"/>
                <w:szCs w:val="22"/>
              </w:rPr>
              <w:t>.26</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 xml:space="preserve">Okul web sitesinin ziyaret edilme sayısı </w:t>
            </w:r>
          </w:p>
        </w:tc>
        <w:tc>
          <w:tcPr>
            <w:tcW w:w="957" w:type="dxa"/>
            <w:shd w:val="clear" w:color="auto" w:fill="auto"/>
            <w:noWrap/>
            <w:vAlign w:val="center"/>
          </w:tcPr>
          <w:p w:rsidR="00B33478" w:rsidRPr="003322A4" w:rsidRDefault="00484BFA" w:rsidP="008D4E73">
            <w:pPr>
              <w:spacing w:after="0" w:line="240" w:lineRule="auto"/>
              <w:rPr>
                <w:sz w:val="22"/>
                <w:szCs w:val="22"/>
              </w:rPr>
            </w:pPr>
            <w:r>
              <w:rPr>
                <w:sz w:val="22"/>
                <w:szCs w:val="22"/>
              </w:rPr>
              <w:t>220</w:t>
            </w:r>
          </w:p>
        </w:tc>
        <w:tc>
          <w:tcPr>
            <w:tcW w:w="1092" w:type="dxa"/>
            <w:gridSpan w:val="2"/>
            <w:shd w:val="clear" w:color="auto" w:fill="auto"/>
            <w:noWrap/>
            <w:vAlign w:val="center"/>
          </w:tcPr>
          <w:p w:rsidR="00B33478" w:rsidRPr="003322A4" w:rsidRDefault="00484BFA" w:rsidP="008D4E73">
            <w:pPr>
              <w:spacing w:after="0" w:line="240" w:lineRule="auto"/>
              <w:rPr>
                <w:sz w:val="22"/>
                <w:szCs w:val="22"/>
              </w:rPr>
            </w:pPr>
            <w:r>
              <w:rPr>
                <w:sz w:val="22"/>
                <w:szCs w:val="22"/>
              </w:rPr>
              <w:t>300</w:t>
            </w:r>
          </w:p>
        </w:tc>
        <w:tc>
          <w:tcPr>
            <w:tcW w:w="1041" w:type="dxa"/>
          </w:tcPr>
          <w:p w:rsidR="00B33478" w:rsidRPr="003322A4" w:rsidRDefault="00484BFA" w:rsidP="008D4E73">
            <w:pPr>
              <w:spacing w:after="0" w:line="240" w:lineRule="auto"/>
              <w:rPr>
                <w:sz w:val="22"/>
                <w:szCs w:val="22"/>
              </w:rPr>
            </w:pPr>
            <w:r>
              <w:rPr>
                <w:sz w:val="22"/>
                <w:szCs w:val="22"/>
              </w:rPr>
              <w:t>350</w:t>
            </w:r>
          </w:p>
        </w:tc>
        <w:tc>
          <w:tcPr>
            <w:tcW w:w="1007" w:type="dxa"/>
          </w:tcPr>
          <w:p w:rsidR="00B33478" w:rsidRPr="003322A4" w:rsidRDefault="00484BFA" w:rsidP="008D4E73">
            <w:pPr>
              <w:spacing w:after="0" w:line="240" w:lineRule="auto"/>
              <w:rPr>
                <w:sz w:val="22"/>
                <w:szCs w:val="22"/>
              </w:rPr>
            </w:pPr>
            <w:r>
              <w:rPr>
                <w:sz w:val="22"/>
                <w:szCs w:val="22"/>
              </w:rPr>
              <w:t>400</w:t>
            </w:r>
          </w:p>
        </w:tc>
        <w:tc>
          <w:tcPr>
            <w:tcW w:w="1092" w:type="dxa"/>
          </w:tcPr>
          <w:p w:rsidR="00B33478" w:rsidRPr="003322A4" w:rsidRDefault="00484BFA" w:rsidP="008D4E73">
            <w:pPr>
              <w:spacing w:after="0" w:line="240" w:lineRule="auto"/>
              <w:rPr>
                <w:sz w:val="22"/>
                <w:szCs w:val="22"/>
              </w:rPr>
            </w:pPr>
            <w:r>
              <w:rPr>
                <w:sz w:val="22"/>
                <w:szCs w:val="22"/>
              </w:rPr>
              <w:t>450</w:t>
            </w:r>
          </w:p>
        </w:tc>
        <w:tc>
          <w:tcPr>
            <w:tcW w:w="1005" w:type="dxa"/>
          </w:tcPr>
          <w:p w:rsidR="00B33478" w:rsidRPr="003322A4" w:rsidRDefault="00484BFA" w:rsidP="008D4E73">
            <w:pPr>
              <w:spacing w:after="0" w:line="240" w:lineRule="auto"/>
              <w:rPr>
                <w:sz w:val="22"/>
                <w:szCs w:val="22"/>
              </w:rPr>
            </w:pPr>
            <w:r>
              <w:rPr>
                <w:sz w:val="22"/>
                <w:szCs w:val="22"/>
              </w:rPr>
              <w:t>500</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.27</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Üniversite, STK, yerel yönetim işbirliği ile düzenlenen eğitim ve çalışmaların sayısı.</w:t>
            </w:r>
          </w:p>
        </w:tc>
        <w:tc>
          <w:tcPr>
            <w:tcW w:w="957" w:type="dxa"/>
            <w:shd w:val="clear" w:color="auto" w:fill="auto"/>
            <w:noWrap/>
            <w:vAlign w:val="center"/>
          </w:tcPr>
          <w:p w:rsidR="00B33478" w:rsidRPr="003322A4" w:rsidRDefault="00484BFA" w:rsidP="008D4E73">
            <w:pPr>
              <w:spacing w:after="0" w:line="240" w:lineRule="auto"/>
              <w:rPr>
                <w:sz w:val="22"/>
                <w:szCs w:val="22"/>
              </w:rPr>
            </w:pPr>
            <w:r>
              <w:rPr>
                <w:sz w:val="22"/>
                <w:szCs w:val="22"/>
              </w:rPr>
              <w:t>1</w:t>
            </w:r>
          </w:p>
        </w:tc>
        <w:tc>
          <w:tcPr>
            <w:tcW w:w="1092" w:type="dxa"/>
            <w:gridSpan w:val="2"/>
            <w:shd w:val="clear" w:color="auto" w:fill="auto"/>
            <w:noWrap/>
            <w:vAlign w:val="center"/>
          </w:tcPr>
          <w:p w:rsidR="00B33478" w:rsidRPr="003322A4" w:rsidRDefault="00484BFA" w:rsidP="008D4E73">
            <w:pPr>
              <w:spacing w:after="0" w:line="240" w:lineRule="auto"/>
              <w:rPr>
                <w:sz w:val="22"/>
                <w:szCs w:val="22"/>
              </w:rPr>
            </w:pPr>
            <w:r>
              <w:rPr>
                <w:sz w:val="22"/>
                <w:szCs w:val="22"/>
              </w:rPr>
              <w:t>2</w:t>
            </w:r>
          </w:p>
        </w:tc>
        <w:tc>
          <w:tcPr>
            <w:tcW w:w="1041" w:type="dxa"/>
          </w:tcPr>
          <w:p w:rsidR="00B33478" w:rsidRPr="003322A4" w:rsidRDefault="00484BFA" w:rsidP="008D4E73">
            <w:pPr>
              <w:spacing w:after="0" w:line="240" w:lineRule="auto"/>
              <w:rPr>
                <w:sz w:val="22"/>
                <w:szCs w:val="22"/>
              </w:rPr>
            </w:pPr>
            <w:r>
              <w:rPr>
                <w:sz w:val="22"/>
                <w:szCs w:val="22"/>
              </w:rPr>
              <w:t>2</w:t>
            </w:r>
          </w:p>
        </w:tc>
        <w:tc>
          <w:tcPr>
            <w:tcW w:w="1007" w:type="dxa"/>
          </w:tcPr>
          <w:p w:rsidR="00B33478" w:rsidRPr="003322A4" w:rsidRDefault="00484BFA" w:rsidP="008D4E73">
            <w:pPr>
              <w:spacing w:after="0" w:line="240" w:lineRule="auto"/>
              <w:rPr>
                <w:sz w:val="22"/>
                <w:szCs w:val="22"/>
              </w:rPr>
            </w:pPr>
            <w:r>
              <w:rPr>
                <w:sz w:val="22"/>
                <w:szCs w:val="22"/>
              </w:rPr>
              <w:t>3</w:t>
            </w:r>
          </w:p>
        </w:tc>
        <w:tc>
          <w:tcPr>
            <w:tcW w:w="1092" w:type="dxa"/>
          </w:tcPr>
          <w:p w:rsidR="00B33478" w:rsidRPr="003322A4" w:rsidRDefault="00484BFA" w:rsidP="008D4E73">
            <w:pPr>
              <w:spacing w:after="0" w:line="240" w:lineRule="auto"/>
              <w:rPr>
                <w:sz w:val="22"/>
                <w:szCs w:val="22"/>
              </w:rPr>
            </w:pPr>
            <w:r>
              <w:rPr>
                <w:sz w:val="22"/>
                <w:szCs w:val="22"/>
              </w:rPr>
              <w:t>4</w:t>
            </w:r>
          </w:p>
        </w:tc>
        <w:tc>
          <w:tcPr>
            <w:tcW w:w="1005" w:type="dxa"/>
          </w:tcPr>
          <w:p w:rsidR="00B33478" w:rsidRPr="003322A4" w:rsidRDefault="00484BFA" w:rsidP="008D4E73">
            <w:pPr>
              <w:spacing w:after="0" w:line="240" w:lineRule="auto"/>
              <w:rPr>
                <w:sz w:val="22"/>
                <w:szCs w:val="22"/>
              </w:rPr>
            </w:pPr>
            <w:r>
              <w:rPr>
                <w:sz w:val="22"/>
                <w:szCs w:val="22"/>
              </w:rPr>
              <w:t>5</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.28</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 xml:space="preserve">Üniversite, STK, yerel yönetim işbirliği ile düzenlenen eğitim ve çalışmalara katılan öğrenci </w:t>
            </w:r>
            <w:r>
              <w:rPr>
                <w:rFonts w:cs="Calibri"/>
                <w:color w:val="000000"/>
                <w:sz w:val="22"/>
                <w:szCs w:val="22"/>
              </w:rPr>
              <w:lastRenderedPageBreak/>
              <w:t>oranı %</w:t>
            </w:r>
          </w:p>
        </w:tc>
        <w:tc>
          <w:tcPr>
            <w:tcW w:w="957" w:type="dxa"/>
            <w:shd w:val="clear" w:color="auto" w:fill="auto"/>
            <w:noWrap/>
            <w:vAlign w:val="center"/>
          </w:tcPr>
          <w:p w:rsidR="00B33478" w:rsidRPr="003322A4" w:rsidRDefault="00484BFA" w:rsidP="008D4E73">
            <w:pPr>
              <w:spacing w:after="0" w:line="240" w:lineRule="auto"/>
              <w:rPr>
                <w:sz w:val="22"/>
                <w:szCs w:val="22"/>
              </w:rPr>
            </w:pPr>
            <w:r>
              <w:rPr>
                <w:sz w:val="22"/>
                <w:szCs w:val="22"/>
              </w:rPr>
              <w:lastRenderedPageBreak/>
              <w:t>10</w:t>
            </w:r>
          </w:p>
        </w:tc>
        <w:tc>
          <w:tcPr>
            <w:tcW w:w="1092" w:type="dxa"/>
            <w:gridSpan w:val="2"/>
            <w:shd w:val="clear" w:color="auto" w:fill="auto"/>
            <w:noWrap/>
            <w:vAlign w:val="center"/>
          </w:tcPr>
          <w:p w:rsidR="00B33478" w:rsidRPr="003322A4" w:rsidRDefault="00484BFA" w:rsidP="008D4E73">
            <w:pPr>
              <w:spacing w:after="0" w:line="240" w:lineRule="auto"/>
              <w:rPr>
                <w:sz w:val="22"/>
                <w:szCs w:val="22"/>
              </w:rPr>
            </w:pPr>
            <w:r>
              <w:rPr>
                <w:sz w:val="22"/>
                <w:szCs w:val="22"/>
              </w:rPr>
              <w:t>12</w:t>
            </w:r>
          </w:p>
        </w:tc>
        <w:tc>
          <w:tcPr>
            <w:tcW w:w="1041" w:type="dxa"/>
          </w:tcPr>
          <w:p w:rsidR="00B33478" w:rsidRPr="003322A4" w:rsidRDefault="00484BFA" w:rsidP="008D4E73">
            <w:pPr>
              <w:spacing w:after="0" w:line="240" w:lineRule="auto"/>
              <w:rPr>
                <w:sz w:val="22"/>
                <w:szCs w:val="22"/>
              </w:rPr>
            </w:pPr>
            <w:r>
              <w:rPr>
                <w:sz w:val="22"/>
                <w:szCs w:val="22"/>
              </w:rPr>
              <w:t>13</w:t>
            </w:r>
          </w:p>
        </w:tc>
        <w:tc>
          <w:tcPr>
            <w:tcW w:w="1007" w:type="dxa"/>
          </w:tcPr>
          <w:p w:rsidR="00B33478" w:rsidRPr="003322A4" w:rsidRDefault="00484BFA" w:rsidP="008D4E73">
            <w:pPr>
              <w:spacing w:after="0" w:line="240" w:lineRule="auto"/>
              <w:rPr>
                <w:sz w:val="22"/>
                <w:szCs w:val="22"/>
              </w:rPr>
            </w:pPr>
            <w:r>
              <w:rPr>
                <w:sz w:val="22"/>
                <w:szCs w:val="22"/>
              </w:rPr>
              <w:t>15</w:t>
            </w:r>
          </w:p>
        </w:tc>
        <w:tc>
          <w:tcPr>
            <w:tcW w:w="1092" w:type="dxa"/>
          </w:tcPr>
          <w:p w:rsidR="00B33478" w:rsidRPr="003322A4" w:rsidRDefault="00484BFA" w:rsidP="008D4E73">
            <w:pPr>
              <w:spacing w:after="0" w:line="240" w:lineRule="auto"/>
              <w:rPr>
                <w:sz w:val="22"/>
                <w:szCs w:val="22"/>
              </w:rPr>
            </w:pPr>
            <w:r>
              <w:rPr>
                <w:sz w:val="22"/>
                <w:szCs w:val="22"/>
              </w:rPr>
              <w:t>20</w:t>
            </w:r>
          </w:p>
        </w:tc>
        <w:tc>
          <w:tcPr>
            <w:tcW w:w="1005" w:type="dxa"/>
          </w:tcPr>
          <w:p w:rsidR="00B33478" w:rsidRPr="003322A4" w:rsidRDefault="00484BFA" w:rsidP="008D4E73">
            <w:pPr>
              <w:spacing w:after="0" w:line="240" w:lineRule="auto"/>
              <w:rPr>
                <w:sz w:val="22"/>
                <w:szCs w:val="22"/>
              </w:rPr>
            </w:pPr>
            <w:r>
              <w:rPr>
                <w:sz w:val="22"/>
                <w:szCs w:val="22"/>
              </w:rPr>
              <w:t>25</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lastRenderedPageBreak/>
              <w:t>PG.3.1</w:t>
            </w:r>
            <w:r>
              <w:rPr>
                <w:b/>
                <w:bCs/>
                <w:sz w:val="22"/>
                <w:szCs w:val="22"/>
              </w:rPr>
              <w:t>.29</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Üniversite, STK, yerel yönetim işbirliği ile düzenlenen eğitim ve çalışmalara katılan öğretmen oranı %</w:t>
            </w:r>
          </w:p>
        </w:tc>
        <w:tc>
          <w:tcPr>
            <w:tcW w:w="957" w:type="dxa"/>
            <w:shd w:val="clear" w:color="auto" w:fill="auto"/>
            <w:noWrap/>
            <w:vAlign w:val="center"/>
          </w:tcPr>
          <w:p w:rsidR="00B33478" w:rsidRPr="003322A4" w:rsidRDefault="00484BFA" w:rsidP="008D4E73">
            <w:pPr>
              <w:spacing w:after="0" w:line="240" w:lineRule="auto"/>
              <w:rPr>
                <w:sz w:val="22"/>
                <w:szCs w:val="22"/>
              </w:rPr>
            </w:pPr>
            <w:r>
              <w:rPr>
                <w:sz w:val="22"/>
                <w:szCs w:val="22"/>
              </w:rPr>
              <w:t>10</w:t>
            </w:r>
          </w:p>
        </w:tc>
        <w:tc>
          <w:tcPr>
            <w:tcW w:w="1092" w:type="dxa"/>
            <w:gridSpan w:val="2"/>
            <w:shd w:val="clear" w:color="auto" w:fill="auto"/>
            <w:noWrap/>
            <w:vAlign w:val="center"/>
          </w:tcPr>
          <w:p w:rsidR="00B33478" w:rsidRPr="003322A4" w:rsidRDefault="00484BFA" w:rsidP="008D4E73">
            <w:pPr>
              <w:spacing w:after="0" w:line="240" w:lineRule="auto"/>
              <w:rPr>
                <w:sz w:val="22"/>
                <w:szCs w:val="22"/>
              </w:rPr>
            </w:pPr>
            <w:r>
              <w:rPr>
                <w:sz w:val="22"/>
                <w:szCs w:val="22"/>
              </w:rPr>
              <w:t>13</w:t>
            </w:r>
          </w:p>
        </w:tc>
        <w:tc>
          <w:tcPr>
            <w:tcW w:w="1041" w:type="dxa"/>
          </w:tcPr>
          <w:p w:rsidR="00B33478" w:rsidRPr="003322A4" w:rsidRDefault="00484BFA" w:rsidP="008D4E73">
            <w:pPr>
              <w:spacing w:after="0" w:line="240" w:lineRule="auto"/>
              <w:rPr>
                <w:sz w:val="22"/>
                <w:szCs w:val="22"/>
              </w:rPr>
            </w:pPr>
            <w:r>
              <w:rPr>
                <w:sz w:val="22"/>
                <w:szCs w:val="22"/>
              </w:rPr>
              <w:t>16</w:t>
            </w:r>
          </w:p>
        </w:tc>
        <w:tc>
          <w:tcPr>
            <w:tcW w:w="1007" w:type="dxa"/>
          </w:tcPr>
          <w:p w:rsidR="00B33478" w:rsidRPr="003322A4" w:rsidRDefault="00484BFA" w:rsidP="008D4E73">
            <w:pPr>
              <w:spacing w:after="0" w:line="240" w:lineRule="auto"/>
              <w:rPr>
                <w:sz w:val="22"/>
                <w:szCs w:val="22"/>
              </w:rPr>
            </w:pPr>
            <w:r>
              <w:rPr>
                <w:sz w:val="22"/>
                <w:szCs w:val="22"/>
              </w:rPr>
              <w:t>18</w:t>
            </w:r>
          </w:p>
        </w:tc>
        <w:tc>
          <w:tcPr>
            <w:tcW w:w="1092" w:type="dxa"/>
          </w:tcPr>
          <w:p w:rsidR="00B33478" w:rsidRPr="003322A4" w:rsidRDefault="00484BFA" w:rsidP="008D4E73">
            <w:pPr>
              <w:spacing w:after="0" w:line="240" w:lineRule="auto"/>
              <w:rPr>
                <w:sz w:val="22"/>
                <w:szCs w:val="22"/>
              </w:rPr>
            </w:pPr>
            <w:r>
              <w:rPr>
                <w:sz w:val="22"/>
                <w:szCs w:val="22"/>
              </w:rPr>
              <w:t>20</w:t>
            </w:r>
          </w:p>
        </w:tc>
        <w:tc>
          <w:tcPr>
            <w:tcW w:w="1005" w:type="dxa"/>
          </w:tcPr>
          <w:p w:rsidR="00B33478" w:rsidRPr="003322A4" w:rsidRDefault="00484BFA" w:rsidP="008D4E73">
            <w:pPr>
              <w:spacing w:after="0" w:line="240" w:lineRule="auto"/>
              <w:rPr>
                <w:sz w:val="22"/>
                <w:szCs w:val="22"/>
              </w:rPr>
            </w:pPr>
            <w:r>
              <w:rPr>
                <w:sz w:val="22"/>
                <w:szCs w:val="22"/>
              </w:rPr>
              <w:t>24</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780585">
            <w:pPr>
              <w:rPr>
                <w:sz w:val="22"/>
                <w:szCs w:val="22"/>
              </w:rPr>
            </w:pPr>
            <w:r w:rsidRPr="00780585">
              <w:rPr>
                <w:b/>
                <w:bCs/>
                <w:sz w:val="22"/>
                <w:szCs w:val="22"/>
              </w:rPr>
              <w:t>PG.3.1</w:t>
            </w:r>
            <w:r>
              <w:rPr>
                <w:b/>
                <w:bCs/>
                <w:sz w:val="22"/>
                <w:szCs w:val="22"/>
              </w:rPr>
              <w:t>.30</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Üniversite, STK, yerel yönetim işbirliği ile düzenlenen eğitim ve çalışmalara katılan veli oranı %</w:t>
            </w:r>
          </w:p>
        </w:tc>
        <w:tc>
          <w:tcPr>
            <w:tcW w:w="957" w:type="dxa"/>
            <w:shd w:val="clear" w:color="auto" w:fill="auto"/>
            <w:noWrap/>
            <w:vAlign w:val="center"/>
          </w:tcPr>
          <w:p w:rsidR="00B33478" w:rsidRPr="003322A4" w:rsidRDefault="00484BFA" w:rsidP="008D4E73">
            <w:pPr>
              <w:spacing w:after="0" w:line="240" w:lineRule="auto"/>
              <w:rPr>
                <w:sz w:val="22"/>
                <w:szCs w:val="22"/>
              </w:rPr>
            </w:pPr>
            <w:r>
              <w:rPr>
                <w:sz w:val="22"/>
                <w:szCs w:val="22"/>
              </w:rPr>
              <w:t>5</w:t>
            </w:r>
          </w:p>
        </w:tc>
        <w:tc>
          <w:tcPr>
            <w:tcW w:w="1092" w:type="dxa"/>
            <w:gridSpan w:val="2"/>
            <w:shd w:val="clear" w:color="auto" w:fill="auto"/>
            <w:noWrap/>
            <w:vAlign w:val="center"/>
          </w:tcPr>
          <w:p w:rsidR="00B33478" w:rsidRPr="003322A4" w:rsidRDefault="00484BFA" w:rsidP="008D4E73">
            <w:pPr>
              <w:spacing w:after="0" w:line="240" w:lineRule="auto"/>
              <w:rPr>
                <w:sz w:val="22"/>
                <w:szCs w:val="22"/>
              </w:rPr>
            </w:pPr>
            <w:r>
              <w:rPr>
                <w:sz w:val="22"/>
                <w:szCs w:val="22"/>
              </w:rPr>
              <w:t>7</w:t>
            </w:r>
          </w:p>
        </w:tc>
        <w:tc>
          <w:tcPr>
            <w:tcW w:w="1041" w:type="dxa"/>
          </w:tcPr>
          <w:p w:rsidR="00B33478" w:rsidRPr="003322A4" w:rsidRDefault="00484BFA" w:rsidP="008D4E73">
            <w:pPr>
              <w:spacing w:after="0" w:line="240" w:lineRule="auto"/>
              <w:rPr>
                <w:sz w:val="22"/>
                <w:szCs w:val="22"/>
              </w:rPr>
            </w:pPr>
            <w:r>
              <w:rPr>
                <w:sz w:val="22"/>
                <w:szCs w:val="22"/>
              </w:rPr>
              <w:t>15</w:t>
            </w:r>
          </w:p>
        </w:tc>
        <w:tc>
          <w:tcPr>
            <w:tcW w:w="1007" w:type="dxa"/>
          </w:tcPr>
          <w:p w:rsidR="00B33478" w:rsidRPr="003322A4" w:rsidRDefault="00484BFA" w:rsidP="008D4E73">
            <w:pPr>
              <w:spacing w:after="0" w:line="240" w:lineRule="auto"/>
              <w:rPr>
                <w:sz w:val="22"/>
                <w:szCs w:val="22"/>
              </w:rPr>
            </w:pPr>
            <w:r>
              <w:rPr>
                <w:sz w:val="22"/>
                <w:szCs w:val="22"/>
              </w:rPr>
              <w:t>18</w:t>
            </w:r>
          </w:p>
        </w:tc>
        <w:tc>
          <w:tcPr>
            <w:tcW w:w="1092" w:type="dxa"/>
          </w:tcPr>
          <w:p w:rsidR="00B33478" w:rsidRPr="003322A4" w:rsidRDefault="00484BFA" w:rsidP="008D4E73">
            <w:pPr>
              <w:spacing w:after="0" w:line="240" w:lineRule="auto"/>
              <w:rPr>
                <w:sz w:val="22"/>
                <w:szCs w:val="22"/>
              </w:rPr>
            </w:pPr>
            <w:r>
              <w:rPr>
                <w:sz w:val="22"/>
                <w:szCs w:val="22"/>
              </w:rPr>
              <w:t>21</w:t>
            </w:r>
          </w:p>
        </w:tc>
        <w:tc>
          <w:tcPr>
            <w:tcW w:w="1005" w:type="dxa"/>
          </w:tcPr>
          <w:p w:rsidR="00B33478" w:rsidRPr="003322A4" w:rsidRDefault="00484BFA" w:rsidP="008D4E73">
            <w:pPr>
              <w:spacing w:after="0" w:line="240" w:lineRule="auto"/>
              <w:rPr>
                <w:sz w:val="22"/>
                <w:szCs w:val="22"/>
              </w:rPr>
            </w:pPr>
            <w:r>
              <w:rPr>
                <w:sz w:val="22"/>
                <w:szCs w:val="22"/>
              </w:rPr>
              <w:t>26</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.31</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Zümre ve kurullarda alınan karar sayısı</w:t>
            </w:r>
          </w:p>
        </w:tc>
        <w:tc>
          <w:tcPr>
            <w:tcW w:w="957" w:type="dxa"/>
            <w:shd w:val="clear" w:color="auto" w:fill="auto"/>
            <w:noWrap/>
            <w:vAlign w:val="center"/>
          </w:tcPr>
          <w:p w:rsidR="00B33478" w:rsidRPr="003322A4" w:rsidRDefault="00484BFA" w:rsidP="008D4E73">
            <w:pPr>
              <w:spacing w:after="0" w:line="240" w:lineRule="auto"/>
              <w:rPr>
                <w:sz w:val="22"/>
                <w:szCs w:val="22"/>
              </w:rPr>
            </w:pPr>
            <w:r>
              <w:rPr>
                <w:sz w:val="22"/>
                <w:szCs w:val="22"/>
              </w:rPr>
              <w:t>50</w:t>
            </w:r>
          </w:p>
        </w:tc>
        <w:tc>
          <w:tcPr>
            <w:tcW w:w="1092" w:type="dxa"/>
            <w:gridSpan w:val="2"/>
            <w:shd w:val="clear" w:color="auto" w:fill="auto"/>
            <w:noWrap/>
            <w:vAlign w:val="center"/>
          </w:tcPr>
          <w:p w:rsidR="00B33478" w:rsidRPr="003322A4" w:rsidRDefault="00484BFA" w:rsidP="008D4E73">
            <w:pPr>
              <w:spacing w:after="0" w:line="240" w:lineRule="auto"/>
              <w:rPr>
                <w:sz w:val="22"/>
                <w:szCs w:val="22"/>
              </w:rPr>
            </w:pPr>
            <w:r>
              <w:rPr>
                <w:sz w:val="22"/>
                <w:szCs w:val="22"/>
              </w:rPr>
              <w:t>60</w:t>
            </w:r>
          </w:p>
        </w:tc>
        <w:tc>
          <w:tcPr>
            <w:tcW w:w="1041" w:type="dxa"/>
          </w:tcPr>
          <w:p w:rsidR="00B33478" w:rsidRPr="003322A4" w:rsidRDefault="00484BFA" w:rsidP="008D4E73">
            <w:pPr>
              <w:spacing w:after="0" w:line="240" w:lineRule="auto"/>
              <w:rPr>
                <w:sz w:val="22"/>
                <w:szCs w:val="22"/>
              </w:rPr>
            </w:pPr>
            <w:r>
              <w:rPr>
                <w:sz w:val="22"/>
                <w:szCs w:val="22"/>
              </w:rPr>
              <w:t>60</w:t>
            </w:r>
          </w:p>
        </w:tc>
        <w:tc>
          <w:tcPr>
            <w:tcW w:w="1007" w:type="dxa"/>
          </w:tcPr>
          <w:p w:rsidR="00B33478" w:rsidRPr="003322A4" w:rsidRDefault="00484BFA" w:rsidP="008D4E73">
            <w:pPr>
              <w:spacing w:after="0" w:line="240" w:lineRule="auto"/>
              <w:rPr>
                <w:sz w:val="22"/>
                <w:szCs w:val="22"/>
              </w:rPr>
            </w:pPr>
            <w:r>
              <w:rPr>
                <w:sz w:val="22"/>
                <w:szCs w:val="22"/>
              </w:rPr>
              <w:t>65</w:t>
            </w:r>
          </w:p>
        </w:tc>
        <w:tc>
          <w:tcPr>
            <w:tcW w:w="1092" w:type="dxa"/>
          </w:tcPr>
          <w:p w:rsidR="00B33478" w:rsidRPr="003322A4" w:rsidRDefault="00484BFA" w:rsidP="008D4E73">
            <w:pPr>
              <w:spacing w:after="0" w:line="240" w:lineRule="auto"/>
              <w:rPr>
                <w:sz w:val="22"/>
                <w:szCs w:val="22"/>
              </w:rPr>
            </w:pPr>
            <w:r>
              <w:rPr>
                <w:sz w:val="22"/>
                <w:szCs w:val="22"/>
              </w:rPr>
              <w:t>65</w:t>
            </w:r>
          </w:p>
        </w:tc>
        <w:tc>
          <w:tcPr>
            <w:tcW w:w="1005" w:type="dxa"/>
          </w:tcPr>
          <w:p w:rsidR="00B33478" w:rsidRPr="003322A4" w:rsidRDefault="00484BFA" w:rsidP="008D4E73">
            <w:pPr>
              <w:spacing w:after="0" w:line="240" w:lineRule="auto"/>
              <w:rPr>
                <w:sz w:val="22"/>
                <w:szCs w:val="22"/>
              </w:rPr>
            </w:pPr>
            <w:r>
              <w:rPr>
                <w:sz w:val="22"/>
                <w:szCs w:val="22"/>
              </w:rPr>
              <w:t>65</w:t>
            </w:r>
          </w:p>
        </w:tc>
      </w:tr>
      <w:tr w:rsidR="00B33478" w:rsidRPr="00A47F2F" w:rsidTr="001A626A">
        <w:trPr>
          <w:gridAfter w:val="1"/>
          <w:wAfter w:w="15" w:type="dxa"/>
          <w:trHeight w:val="549"/>
        </w:trPr>
        <w:tc>
          <w:tcPr>
            <w:tcW w:w="1757" w:type="dxa"/>
            <w:shd w:val="clear" w:color="auto" w:fill="auto"/>
            <w:vAlign w:val="center"/>
          </w:tcPr>
          <w:p w:rsidR="00B33478" w:rsidRPr="003322A4" w:rsidRDefault="00B33478" w:rsidP="008D4E73">
            <w:pPr>
              <w:rPr>
                <w:sz w:val="22"/>
                <w:szCs w:val="22"/>
              </w:rPr>
            </w:pPr>
            <w:r w:rsidRPr="00780585">
              <w:rPr>
                <w:b/>
                <w:bCs/>
                <w:sz w:val="22"/>
                <w:szCs w:val="22"/>
              </w:rPr>
              <w:t>PG.3.1</w:t>
            </w:r>
            <w:r>
              <w:rPr>
                <w:b/>
                <w:bCs/>
                <w:sz w:val="22"/>
                <w:szCs w:val="22"/>
              </w:rPr>
              <w:t>.32</w:t>
            </w:r>
          </w:p>
        </w:tc>
        <w:tc>
          <w:tcPr>
            <w:tcW w:w="5042" w:type="dxa"/>
            <w:shd w:val="clear" w:color="auto" w:fill="auto"/>
            <w:vAlign w:val="bottom"/>
          </w:tcPr>
          <w:p w:rsidR="00B33478" w:rsidRDefault="00B33478">
            <w:pPr>
              <w:rPr>
                <w:rFonts w:cs="Calibri"/>
                <w:color w:val="000000"/>
                <w:sz w:val="22"/>
                <w:szCs w:val="22"/>
              </w:rPr>
            </w:pPr>
            <w:r>
              <w:rPr>
                <w:rFonts w:cs="Calibri"/>
                <w:color w:val="000000"/>
                <w:sz w:val="22"/>
                <w:szCs w:val="22"/>
              </w:rPr>
              <w:t>Zümre ve kurul kararlarının uygulanma oranı %</w:t>
            </w:r>
          </w:p>
        </w:tc>
        <w:tc>
          <w:tcPr>
            <w:tcW w:w="957" w:type="dxa"/>
            <w:shd w:val="clear" w:color="auto" w:fill="auto"/>
            <w:noWrap/>
            <w:vAlign w:val="center"/>
          </w:tcPr>
          <w:p w:rsidR="00B33478" w:rsidRPr="003322A4" w:rsidRDefault="00484BFA" w:rsidP="008D4E73">
            <w:pPr>
              <w:spacing w:after="0" w:line="240" w:lineRule="auto"/>
              <w:rPr>
                <w:sz w:val="22"/>
                <w:szCs w:val="22"/>
              </w:rPr>
            </w:pPr>
            <w:r>
              <w:rPr>
                <w:sz w:val="22"/>
                <w:szCs w:val="22"/>
              </w:rPr>
              <w:t>40</w:t>
            </w:r>
          </w:p>
        </w:tc>
        <w:tc>
          <w:tcPr>
            <w:tcW w:w="1092" w:type="dxa"/>
            <w:gridSpan w:val="2"/>
            <w:shd w:val="clear" w:color="auto" w:fill="auto"/>
            <w:noWrap/>
            <w:vAlign w:val="center"/>
          </w:tcPr>
          <w:p w:rsidR="00B33478" w:rsidRPr="003322A4" w:rsidRDefault="00484BFA" w:rsidP="008D4E73">
            <w:pPr>
              <w:spacing w:after="0" w:line="240" w:lineRule="auto"/>
              <w:rPr>
                <w:sz w:val="22"/>
                <w:szCs w:val="22"/>
              </w:rPr>
            </w:pPr>
            <w:r>
              <w:rPr>
                <w:sz w:val="22"/>
                <w:szCs w:val="22"/>
              </w:rPr>
              <w:t>50</w:t>
            </w:r>
          </w:p>
        </w:tc>
        <w:tc>
          <w:tcPr>
            <w:tcW w:w="1041" w:type="dxa"/>
          </w:tcPr>
          <w:p w:rsidR="00B33478" w:rsidRPr="003322A4" w:rsidRDefault="00484BFA" w:rsidP="008D4E73">
            <w:pPr>
              <w:spacing w:after="0" w:line="240" w:lineRule="auto"/>
              <w:rPr>
                <w:sz w:val="22"/>
                <w:szCs w:val="22"/>
              </w:rPr>
            </w:pPr>
            <w:r>
              <w:rPr>
                <w:sz w:val="22"/>
                <w:szCs w:val="22"/>
              </w:rPr>
              <w:t>50</w:t>
            </w:r>
          </w:p>
        </w:tc>
        <w:tc>
          <w:tcPr>
            <w:tcW w:w="1007" w:type="dxa"/>
          </w:tcPr>
          <w:p w:rsidR="00B33478" w:rsidRPr="003322A4" w:rsidRDefault="00484BFA" w:rsidP="008D4E73">
            <w:pPr>
              <w:spacing w:after="0" w:line="240" w:lineRule="auto"/>
              <w:rPr>
                <w:sz w:val="22"/>
                <w:szCs w:val="22"/>
              </w:rPr>
            </w:pPr>
            <w:r>
              <w:rPr>
                <w:sz w:val="22"/>
                <w:szCs w:val="22"/>
              </w:rPr>
              <w:t>55</w:t>
            </w:r>
          </w:p>
        </w:tc>
        <w:tc>
          <w:tcPr>
            <w:tcW w:w="1092" w:type="dxa"/>
          </w:tcPr>
          <w:p w:rsidR="00B33478" w:rsidRPr="003322A4" w:rsidRDefault="00484BFA" w:rsidP="008D4E73">
            <w:pPr>
              <w:spacing w:after="0" w:line="240" w:lineRule="auto"/>
              <w:rPr>
                <w:sz w:val="22"/>
                <w:szCs w:val="22"/>
              </w:rPr>
            </w:pPr>
            <w:r>
              <w:rPr>
                <w:sz w:val="22"/>
                <w:szCs w:val="22"/>
              </w:rPr>
              <w:t>55</w:t>
            </w:r>
          </w:p>
        </w:tc>
        <w:tc>
          <w:tcPr>
            <w:tcW w:w="1005" w:type="dxa"/>
          </w:tcPr>
          <w:p w:rsidR="00B33478" w:rsidRPr="003322A4" w:rsidRDefault="00484BFA" w:rsidP="008D4E73">
            <w:pPr>
              <w:spacing w:after="0" w:line="240" w:lineRule="auto"/>
              <w:rPr>
                <w:sz w:val="22"/>
                <w:szCs w:val="22"/>
              </w:rPr>
            </w:pPr>
            <w:r>
              <w:rPr>
                <w:sz w:val="22"/>
                <w:szCs w:val="22"/>
              </w:rPr>
              <w:t>55</w:t>
            </w:r>
          </w:p>
        </w:tc>
      </w:tr>
    </w:tbl>
    <w:p w:rsidR="00B93711" w:rsidRDefault="00B93711" w:rsidP="008D4E73">
      <w:pPr>
        <w:jc w:val="both"/>
        <w:rPr>
          <w:b/>
          <w:i/>
          <w:szCs w:val="24"/>
        </w:rPr>
      </w:pPr>
    </w:p>
    <w:p w:rsidR="008D4E73" w:rsidRPr="002B6FDB" w:rsidRDefault="00B93711" w:rsidP="008D4E73">
      <w:pPr>
        <w:jc w:val="both"/>
        <w:rPr>
          <w:b/>
          <w:i/>
          <w:szCs w:val="24"/>
        </w:rPr>
      </w:pPr>
      <w:r>
        <w:rPr>
          <w:b/>
          <w:i/>
          <w:szCs w:val="24"/>
        </w:rPr>
        <w:br w:type="page"/>
      </w:r>
    </w:p>
    <w:p w:rsidR="00D41148" w:rsidRDefault="00D41148" w:rsidP="008D4E73">
      <w:pPr>
        <w:rPr>
          <w:b/>
          <w:sz w:val="28"/>
        </w:rPr>
      </w:pPr>
    </w:p>
    <w:p w:rsidR="008D4E73" w:rsidRDefault="008D4E73" w:rsidP="0005482E">
      <w:pPr>
        <w:jc w:val="center"/>
        <w:rPr>
          <w:b/>
          <w:sz w:val="28"/>
        </w:rPr>
      </w:pPr>
      <w:r w:rsidRPr="002B6FDB">
        <w:rPr>
          <w:b/>
          <w:sz w:val="28"/>
        </w:rPr>
        <w:t>Eylemler</w:t>
      </w:r>
    </w:p>
    <w:p w:rsidR="008D4E73" w:rsidRPr="002B6FDB" w:rsidRDefault="008D4E73" w:rsidP="008D4E73">
      <w:pPr>
        <w:rPr>
          <w:b/>
          <w:sz w:val="28"/>
        </w:rPr>
      </w:pPr>
    </w:p>
    <w:tbl>
      <w:tblPr>
        <w:tblW w:w="4829" w:type="pct"/>
        <w:tblLayout w:type="fixed"/>
        <w:tblCellMar>
          <w:left w:w="70" w:type="dxa"/>
          <w:right w:w="70" w:type="dxa"/>
        </w:tblCellMar>
        <w:tblLook w:val="04A0"/>
      </w:tblPr>
      <w:tblGrid>
        <w:gridCol w:w="964"/>
        <w:gridCol w:w="6349"/>
        <w:gridCol w:w="3172"/>
        <w:gridCol w:w="3175"/>
      </w:tblGrid>
      <w:tr w:rsidR="008D4E73" w:rsidRPr="00A47F2F" w:rsidTr="008D4E73">
        <w:trPr>
          <w:trHeight w:val="441"/>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A47F2F" w:rsidRDefault="008D4E73" w:rsidP="008D4E73">
            <w:pPr>
              <w:spacing w:after="0" w:line="240" w:lineRule="auto"/>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center"/>
              <w:rPr>
                <w:b/>
                <w:bCs/>
                <w:color w:val="000000"/>
                <w:szCs w:val="24"/>
              </w:rPr>
            </w:pPr>
            <w:r>
              <w:rPr>
                <w:b/>
                <w:bCs/>
                <w:color w:val="000000"/>
                <w:szCs w:val="24"/>
              </w:rPr>
              <w:t>Eylem Tarihi</w:t>
            </w: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r w:rsidR="008D4E73" w:rsidRPr="00A47F2F" w:rsidTr="008D4E73">
        <w:trPr>
          <w:trHeight w:val="567"/>
        </w:trPr>
        <w:tc>
          <w:tcPr>
            <w:tcW w:w="353" w:type="pct"/>
            <w:tcBorders>
              <w:top w:val="nil"/>
              <w:left w:val="single" w:sz="8" w:space="0" w:color="auto"/>
              <w:bottom w:val="single" w:sz="8" w:space="0" w:color="auto"/>
              <w:right w:val="single" w:sz="8" w:space="0" w:color="auto"/>
            </w:tcBorders>
            <w:shd w:val="clear" w:color="auto" w:fill="auto"/>
            <w:noWrap/>
            <w:vAlign w:val="center"/>
          </w:tcPr>
          <w:p w:rsidR="008D4E73" w:rsidRPr="00A47F2F" w:rsidRDefault="008D4E73" w:rsidP="008D4E73">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10</w:t>
            </w:r>
          </w:p>
        </w:tc>
        <w:tc>
          <w:tcPr>
            <w:tcW w:w="2324"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szCs w:val="24"/>
                <w:highlight w:val="green"/>
              </w:rPr>
            </w:pPr>
          </w:p>
        </w:tc>
        <w:tc>
          <w:tcPr>
            <w:tcW w:w="1161"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c>
          <w:tcPr>
            <w:tcW w:w="1162" w:type="pct"/>
            <w:tcBorders>
              <w:top w:val="nil"/>
              <w:left w:val="nil"/>
              <w:bottom w:val="single" w:sz="8" w:space="0" w:color="auto"/>
              <w:right w:val="single" w:sz="8" w:space="0" w:color="auto"/>
            </w:tcBorders>
            <w:shd w:val="clear" w:color="auto" w:fill="auto"/>
            <w:vAlign w:val="center"/>
          </w:tcPr>
          <w:p w:rsidR="008D4E73" w:rsidRPr="00A47F2F" w:rsidRDefault="008D4E73" w:rsidP="008D4E73">
            <w:pPr>
              <w:spacing w:after="0" w:line="240" w:lineRule="auto"/>
              <w:jc w:val="both"/>
              <w:rPr>
                <w:color w:val="000000"/>
                <w:szCs w:val="24"/>
              </w:rPr>
            </w:pPr>
          </w:p>
        </w:tc>
      </w:tr>
    </w:tbl>
    <w:p w:rsidR="00EB1C60" w:rsidRPr="00A47F2F" w:rsidRDefault="00D41148" w:rsidP="0005482E">
      <w:pPr>
        <w:pStyle w:val="Balk1"/>
        <w:jc w:val="center"/>
      </w:pPr>
      <w:r>
        <w:br w:type="page"/>
      </w:r>
      <w:bookmarkStart w:id="49" w:name="_Toc531097547"/>
      <w:r w:rsidR="00EB1C60" w:rsidRPr="00A47F2F">
        <w:lastRenderedPageBreak/>
        <w:t>V. BÖLÜM</w:t>
      </w:r>
      <w:bookmarkEnd w:id="47"/>
      <w:bookmarkEnd w:id="48"/>
      <w:r w:rsidR="008D4E73">
        <w:t>:</w:t>
      </w:r>
      <w:bookmarkStart w:id="50" w:name="_Toc416085168"/>
      <w:bookmarkStart w:id="51" w:name="_Toc529519471"/>
      <w:r w:rsidR="008D4E73">
        <w:t xml:space="preserve"> </w:t>
      </w:r>
      <w:r w:rsidR="00EB1C60" w:rsidRPr="00A47F2F">
        <w:t>MAL</w:t>
      </w:r>
      <w:r w:rsidR="00EA5593" w:rsidRPr="00A47F2F">
        <w:t>İ</w:t>
      </w:r>
      <w:r w:rsidR="00EB1C60" w:rsidRPr="00A47F2F">
        <w:t>YETLEND</w:t>
      </w:r>
      <w:r w:rsidR="006B3051" w:rsidRPr="00A47F2F">
        <w:t>İ</w:t>
      </w:r>
      <w:r w:rsidR="00EB1C60" w:rsidRPr="00A47F2F">
        <w:t>RME</w:t>
      </w:r>
      <w:bookmarkEnd w:id="49"/>
      <w:bookmarkEnd w:id="50"/>
      <w:bookmarkEnd w:id="51"/>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D41148" w:rsidRPr="00D41148" w:rsidTr="00D41148">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000000"/>
                <w:szCs w:val="24"/>
              </w:rPr>
            </w:pPr>
            <w:r w:rsidRPr="00D41148">
              <w:rPr>
                <w:b/>
                <w:bCs/>
                <w:color w:val="000000"/>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jc w:val="center"/>
              <w:rPr>
                <w:b/>
                <w:bCs/>
                <w:color w:val="FFFFFF"/>
                <w:sz w:val="22"/>
                <w:szCs w:val="22"/>
              </w:rPr>
            </w:pPr>
            <w:r w:rsidRPr="00D41148">
              <w:rPr>
                <w:b/>
                <w:bCs/>
                <w:color w:val="FFFFFF"/>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Toplam</w:t>
            </w:r>
          </w:p>
        </w:tc>
      </w:tr>
      <w:tr w:rsidR="00D41148" w:rsidRPr="00D41148" w:rsidTr="00D41148">
        <w:trPr>
          <w:trHeight w:val="300"/>
        </w:trPr>
        <w:tc>
          <w:tcPr>
            <w:tcW w:w="5655"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000000"/>
                <w:szCs w:val="24"/>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134"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spacing w:after="0" w:line="240" w:lineRule="auto"/>
              <w:rPr>
                <w:b/>
                <w:bCs/>
                <w:color w:val="FFFFFF"/>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spacing w:after="0" w:line="240" w:lineRule="auto"/>
              <w:rPr>
                <w:b/>
                <w:bCs/>
                <w:color w:val="FFFFFF"/>
                <w:sz w:val="22"/>
                <w:szCs w:val="22"/>
              </w:rPr>
            </w:pPr>
          </w:p>
        </w:tc>
      </w:tr>
      <w:tr w:rsidR="00D41148" w:rsidRPr="00D41148" w:rsidTr="00D41148">
        <w:trPr>
          <w:trHeight w:val="3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60000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80000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110000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130000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150000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530000</w:t>
            </w:r>
          </w:p>
        </w:tc>
      </w:tr>
      <w:tr w:rsidR="00D41148" w:rsidRPr="00D41148" w:rsidTr="00D41148">
        <w:trPr>
          <w:trHeight w:val="600"/>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0</w:t>
            </w:r>
          </w:p>
        </w:tc>
      </w:tr>
      <w:tr w:rsidR="00D41148" w:rsidRPr="00D41148" w:rsidTr="00D41148">
        <w:trPr>
          <w:trHeight w:val="555"/>
        </w:trPr>
        <w:tc>
          <w:tcPr>
            <w:tcW w:w="5655"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spacing w:after="0" w:line="240" w:lineRule="auto"/>
              <w:rPr>
                <w:b/>
                <w:bCs/>
                <w:color w:val="FFFFFF"/>
                <w:sz w:val="22"/>
                <w:szCs w:val="22"/>
              </w:rPr>
            </w:pPr>
            <w:r w:rsidRPr="00D41148">
              <w:rPr>
                <w:b/>
                <w:bCs/>
                <w:color w:val="FFFFFF"/>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60000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80000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110000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130000</w:t>
            </w:r>
          </w:p>
        </w:tc>
        <w:tc>
          <w:tcPr>
            <w:tcW w:w="1134" w:type="dxa"/>
            <w:tcBorders>
              <w:top w:val="nil"/>
              <w:left w:val="nil"/>
              <w:bottom w:val="single" w:sz="4" w:space="0" w:color="000000"/>
              <w:right w:val="single" w:sz="4"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150000</w:t>
            </w:r>
          </w:p>
        </w:tc>
        <w:tc>
          <w:tcPr>
            <w:tcW w:w="1560" w:type="dxa"/>
            <w:tcBorders>
              <w:top w:val="nil"/>
              <w:left w:val="nil"/>
              <w:bottom w:val="single" w:sz="4" w:space="0" w:color="000000"/>
              <w:right w:val="single" w:sz="12" w:space="0" w:color="000000"/>
            </w:tcBorders>
            <w:shd w:val="clear" w:color="auto" w:fill="auto"/>
            <w:vAlign w:val="center"/>
          </w:tcPr>
          <w:p w:rsidR="00D41148" w:rsidRPr="00D41148" w:rsidRDefault="001A09F9" w:rsidP="00D41148">
            <w:pPr>
              <w:spacing w:after="0" w:line="240" w:lineRule="auto"/>
              <w:rPr>
                <w:color w:val="000000"/>
                <w:sz w:val="20"/>
                <w:szCs w:val="20"/>
              </w:rPr>
            </w:pPr>
            <w:r>
              <w:rPr>
                <w:color w:val="000000"/>
                <w:sz w:val="20"/>
                <w:szCs w:val="20"/>
              </w:rPr>
              <w:t>530000</w:t>
            </w:r>
          </w:p>
        </w:tc>
      </w:tr>
      <w:tr w:rsidR="00D41148" w:rsidRPr="00D41148" w:rsidTr="00D41148">
        <w:trPr>
          <w:trHeight w:val="315"/>
        </w:trPr>
        <w:tc>
          <w:tcPr>
            <w:tcW w:w="5655"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D41148" w:rsidRPr="00D41148" w:rsidRDefault="00D41148" w:rsidP="00D41148">
            <w:pPr>
              <w:spacing w:after="0" w:line="240" w:lineRule="auto"/>
              <w:jc w:val="right"/>
              <w:rPr>
                <w:b/>
                <w:bCs/>
                <w:color w:val="FFFFFF"/>
                <w:sz w:val="22"/>
                <w:szCs w:val="22"/>
              </w:rPr>
            </w:pPr>
            <w:r w:rsidRPr="00D41148">
              <w:rPr>
                <w:b/>
                <w:bCs/>
                <w:color w:val="FFFFFF"/>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D41148" w:rsidRPr="00D41148" w:rsidRDefault="00D41148" w:rsidP="00D41148">
            <w:pPr>
              <w:spacing w:after="0" w:line="240" w:lineRule="auto"/>
              <w:rPr>
                <w:color w:val="000000"/>
                <w:sz w:val="20"/>
                <w:szCs w:val="20"/>
              </w:rPr>
            </w:pP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D41148" w:rsidRPr="00D41148" w:rsidRDefault="00D41148" w:rsidP="00D41148">
            <w:pPr>
              <w:spacing w:after="0" w:line="240" w:lineRule="auto"/>
              <w:rPr>
                <w:color w:val="000000"/>
                <w:sz w:val="20"/>
                <w:szCs w:val="20"/>
              </w:rPr>
            </w:pPr>
          </w:p>
        </w:tc>
      </w:tr>
    </w:tbl>
    <w:p w:rsidR="00D41148" w:rsidRDefault="00D41148" w:rsidP="00D41148"/>
    <w:p w:rsidR="00337637" w:rsidRPr="008D4E73" w:rsidRDefault="00337637" w:rsidP="0005482E">
      <w:pPr>
        <w:pStyle w:val="Balk1"/>
        <w:jc w:val="center"/>
      </w:pPr>
      <w:bookmarkStart w:id="52" w:name="_Toc416085171"/>
      <w:bookmarkStart w:id="53" w:name="_Toc529519472"/>
      <w:r w:rsidRPr="008D4E73">
        <w:t>V</w:t>
      </w:r>
      <w:r w:rsidR="008D4E73" w:rsidRPr="008D4E73">
        <w:t>I</w:t>
      </w:r>
      <w:r w:rsidRPr="008D4E73">
        <w:t>. BÖLÜM</w:t>
      </w:r>
      <w:bookmarkEnd w:id="52"/>
      <w:bookmarkEnd w:id="53"/>
      <w:r w:rsidR="008D4E73" w:rsidRPr="008D4E73">
        <w:t>:</w:t>
      </w:r>
      <w:bookmarkStart w:id="54" w:name="_Toc416085172"/>
      <w:bookmarkStart w:id="55" w:name="_Toc529519473"/>
      <w:r w:rsidR="008D4E73" w:rsidRPr="008D4E73">
        <w:t xml:space="preserve"> </w:t>
      </w:r>
      <w:r w:rsidRPr="008D4E73">
        <w:t>İZLEME VE DEĞERLENDİRME</w:t>
      </w:r>
      <w:bookmarkEnd w:id="54"/>
      <w:bookmarkEnd w:id="55"/>
    </w:p>
    <w:p w:rsidR="003152E4" w:rsidRPr="003152E4" w:rsidRDefault="003152E4" w:rsidP="008D4E73">
      <w:r w:rsidRPr="003152E4">
        <w:t xml:space="preserve">Okulumuz Stratejik Planı izleme ve değerlendirme çalışmalarında 5 yıllık Stratejik Planın izlenmesi ve 1 yıllık gelişim planın izlenmesi olarak ikili bir ayrıma gidilecektir. </w:t>
      </w:r>
    </w:p>
    <w:p w:rsidR="003152E4" w:rsidRPr="003152E4" w:rsidRDefault="003152E4" w:rsidP="008D4E73">
      <w:r w:rsidRPr="003152E4">
        <w:t>Stratejik planın izlenmesinde 6 aylık dönemlerde izleme yapılacak denetim birimleri, il ve ilçe millî eğitim müdürlüğü ve Bakanlık denetim ve kontrollerine hazır halde tutulacaktır.</w:t>
      </w:r>
    </w:p>
    <w:p w:rsidR="003152E4" w:rsidRPr="003152E4" w:rsidRDefault="003152E4" w:rsidP="008D4E73">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481D63" w:rsidP="008D4E73"/>
    <w:sectPr w:rsidR="00481D63" w:rsidRPr="00A47F2F" w:rsidSect="00D65EE1">
      <w:footerReference w:type="first" r:id="rId17"/>
      <w:pgSz w:w="16838" w:h="11906" w:orient="landscape"/>
      <w:pgMar w:top="851" w:right="1417" w:bottom="851" w:left="1417" w:header="708"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37C5" w:rsidRDefault="008137C5" w:rsidP="00DC3C73">
      <w:pPr>
        <w:spacing w:after="0" w:line="240" w:lineRule="auto"/>
      </w:pPr>
      <w:r>
        <w:separator/>
      </w:r>
    </w:p>
  </w:endnote>
  <w:endnote w:type="continuationSeparator" w:id="1">
    <w:p w:rsidR="008137C5" w:rsidRDefault="008137C5"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mp;quot">
    <w:altName w:val="Times New Roman"/>
    <w:panose1 w:val="00000000000000000000"/>
    <w:charset w:val="00"/>
    <w:family w:val="roman"/>
    <w:notTrueType/>
    <w:pitch w:val="default"/>
    <w:sig w:usb0="00000000" w:usb1="00000000" w:usb2="00000000" w:usb3="00000000" w:csb0="00000000" w:csb1="00000000"/>
  </w:font>
  <w:font w:name="Bahnschrift SemiBold">
    <w:panose1 w:val="020B0502040204020203"/>
    <w:charset w:val="A2"/>
    <w:family w:val="swiss"/>
    <w:pitch w:val="variable"/>
    <w:sig w:usb0="A00002C7" w:usb1="00000002" w:usb2="00000000" w:usb3="00000000" w:csb0="000001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20002A87" w:usb1="00000000" w:usb2="00000000" w:usb3="00000000" w:csb0="000001FF" w:csb1="00000000"/>
  </w:font>
  <w:font w:name="MyriadPro">
    <w:altName w:val="Times New Roman"/>
    <w:panose1 w:val="00000000000000000000"/>
    <w:charset w:val="00"/>
    <w:family w:val="roman"/>
    <w:notTrueType/>
    <w:pitch w:val="default"/>
    <w:sig w:usb0="00000000" w:usb1="00000000" w:usb2="00000000" w:usb3="00000000" w:csb0="00000000" w:csb1="00000000"/>
  </w:font>
  <w:font w:name="AGaramondPro-Regular">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3" w:rsidRDefault="003D2A73">
    <w:pPr>
      <w:pStyle w:val="Altbilgi"/>
      <w:jc w:val="right"/>
    </w:pPr>
    <w:fldSimple w:instr="PAGE   \* MERGEFORMAT">
      <w:r w:rsidR="00CB3007">
        <w:rPr>
          <w:noProof/>
        </w:rPr>
        <w:t>13</w:t>
      </w:r>
    </w:fldSimple>
  </w:p>
  <w:p w:rsidR="003D2A73" w:rsidRDefault="003D2A7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3" w:rsidRDefault="003D2A73">
    <w:pPr>
      <w:pStyle w:val="Altbilgi"/>
      <w:jc w:val="right"/>
    </w:pPr>
    <w:fldSimple w:instr="PAGE   \* MERGEFORMAT">
      <w:r>
        <w:rPr>
          <w:noProof/>
        </w:rPr>
        <w:t>i</w:t>
      </w:r>
    </w:fldSimple>
  </w:p>
  <w:p w:rsidR="003D2A73" w:rsidRDefault="003D2A7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3" w:rsidRDefault="003D2A73">
    <w:pPr>
      <w:pStyle w:val="Altbilgi"/>
      <w:jc w:val="right"/>
    </w:pPr>
    <w:fldSimple w:instr="PAGE   \* MERGEFORMAT">
      <w:r>
        <w:rPr>
          <w:noProof/>
        </w:rPr>
        <w:t>1</w:t>
      </w:r>
    </w:fldSimple>
  </w:p>
  <w:p w:rsidR="003D2A73" w:rsidRDefault="003D2A7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37C5" w:rsidRDefault="008137C5" w:rsidP="00DC3C73">
      <w:pPr>
        <w:spacing w:after="0" w:line="240" w:lineRule="auto"/>
      </w:pPr>
      <w:r>
        <w:separator/>
      </w:r>
    </w:p>
  </w:footnote>
  <w:footnote w:type="continuationSeparator" w:id="1">
    <w:p w:rsidR="008137C5" w:rsidRDefault="008137C5"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2A73" w:rsidRPr="00A40B5B" w:rsidRDefault="003D2A73"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65EE"/>
      </v:shape>
    </w:pict>
  </w:numPicBullet>
  <w:abstractNum w:abstractNumId="0">
    <w:nsid w:val="131F2E21"/>
    <w:multiLevelType w:val="hybridMultilevel"/>
    <w:tmpl w:val="09F0B622"/>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3B0D2091"/>
    <w:multiLevelType w:val="hybridMultilevel"/>
    <w:tmpl w:val="921E08C8"/>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
    <w:nsid w:val="40110298"/>
    <w:multiLevelType w:val="hybridMultilevel"/>
    <w:tmpl w:val="780E293A"/>
    <w:lvl w:ilvl="0" w:tplc="041F0007">
      <w:start w:val="1"/>
      <w:numFmt w:val="bullet"/>
      <w:lvlText w:val=""/>
      <w:lvlPicBulletId w:val="0"/>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47B5402C"/>
    <w:multiLevelType w:val="multilevel"/>
    <w:tmpl w:val="5A1A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AF97A35"/>
    <w:multiLevelType w:val="hybridMultilevel"/>
    <w:tmpl w:val="4540291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5">
    <w:nsid w:val="5164409E"/>
    <w:multiLevelType w:val="hybridMultilevel"/>
    <w:tmpl w:val="4CF6D10E"/>
    <w:lvl w:ilvl="0" w:tplc="041F000F">
      <w:start w:val="1"/>
      <w:numFmt w:val="decimal"/>
      <w:lvlText w:val="%1."/>
      <w:lvlJc w:val="left"/>
      <w:pPr>
        <w:tabs>
          <w:tab w:val="num" w:pos="1080"/>
        </w:tabs>
        <w:ind w:left="1080" w:hanging="360"/>
      </w:pPr>
      <w:rPr>
        <w:rFonts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6">
    <w:nsid w:val="518E0AE0"/>
    <w:multiLevelType w:val="hybridMultilevel"/>
    <w:tmpl w:val="D3F613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
  </w:num>
  <w:num w:numId="3">
    <w:abstractNumId w:val="5"/>
  </w:num>
  <w:num w:numId="4">
    <w:abstractNumId w:val="0"/>
  </w:num>
  <w:num w:numId="5">
    <w:abstractNumId w:val="2"/>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072B6"/>
    <w:rsid w:val="00002A36"/>
    <w:rsid w:val="00002A9E"/>
    <w:rsid w:val="00003409"/>
    <w:rsid w:val="000051EA"/>
    <w:rsid w:val="00005958"/>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17E33"/>
    <w:rsid w:val="0002072F"/>
    <w:rsid w:val="0002108D"/>
    <w:rsid w:val="000214FA"/>
    <w:rsid w:val="00021732"/>
    <w:rsid w:val="00023762"/>
    <w:rsid w:val="00024548"/>
    <w:rsid w:val="00024F34"/>
    <w:rsid w:val="0002520E"/>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482E"/>
    <w:rsid w:val="00055BEA"/>
    <w:rsid w:val="0005606E"/>
    <w:rsid w:val="000561C1"/>
    <w:rsid w:val="00056683"/>
    <w:rsid w:val="00056E11"/>
    <w:rsid w:val="00056F08"/>
    <w:rsid w:val="00057A38"/>
    <w:rsid w:val="00057DA3"/>
    <w:rsid w:val="000600D1"/>
    <w:rsid w:val="00062180"/>
    <w:rsid w:val="00062815"/>
    <w:rsid w:val="00062BA5"/>
    <w:rsid w:val="00063845"/>
    <w:rsid w:val="00063A3D"/>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33B7"/>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1B1A"/>
    <w:rsid w:val="000A24F2"/>
    <w:rsid w:val="000A269B"/>
    <w:rsid w:val="000A38A5"/>
    <w:rsid w:val="000A581D"/>
    <w:rsid w:val="000A639E"/>
    <w:rsid w:val="000A7D74"/>
    <w:rsid w:val="000B00E2"/>
    <w:rsid w:val="000B2467"/>
    <w:rsid w:val="000B439F"/>
    <w:rsid w:val="000B4BA4"/>
    <w:rsid w:val="000C2E8C"/>
    <w:rsid w:val="000C4217"/>
    <w:rsid w:val="000C4926"/>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C88"/>
    <w:rsid w:val="001250B3"/>
    <w:rsid w:val="00126AA6"/>
    <w:rsid w:val="00127F19"/>
    <w:rsid w:val="001307DF"/>
    <w:rsid w:val="0013093E"/>
    <w:rsid w:val="001335E3"/>
    <w:rsid w:val="00133692"/>
    <w:rsid w:val="00133925"/>
    <w:rsid w:val="001351AC"/>
    <w:rsid w:val="0013556E"/>
    <w:rsid w:val="001355EB"/>
    <w:rsid w:val="00135E12"/>
    <w:rsid w:val="0013713D"/>
    <w:rsid w:val="00137B1C"/>
    <w:rsid w:val="00137D3C"/>
    <w:rsid w:val="001409CD"/>
    <w:rsid w:val="00140DD1"/>
    <w:rsid w:val="00140E41"/>
    <w:rsid w:val="00141097"/>
    <w:rsid w:val="001418FE"/>
    <w:rsid w:val="001436BD"/>
    <w:rsid w:val="001436C1"/>
    <w:rsid w:val="001437AE"/>
    <w:rsid w:val="00143C11"/>
    <w:rsid w:val="00143D29"/>
    <w:rsid w:val="001440F5"/>
    <w:rsid w:val="0015080D"/>
    <w:rsid w:val="00153471"/>
    <w:rsid w:val="00153482"/>
    <w:rsid w:val="00153D0A"/>
    <w:rsid w:val="0015462E"/>
    <w:rsid w:val="001549F9"/>
    <w:rsid w:val="001556A6"/>
    <w:rsid w:val="0015781E"/>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09F9"/>
    <w:rsid w:val="001A1005"/>
    <w:rsid w:val="001A1015"/>
    <w:rsid w:val="001A1C66"/>
    <w:rsid w:val="001A1E95"/>
    <w:rsid w:val="001A1FDB"/>
    <w:rsid w:val="001A2718"/>
    <w:rsid w:val="001A3433"/>
    <w:rsid w:val="001A40AB"/>
    <w:rsid w:val="001A47D6"/>
    <w:rsid w:val="001A4B55"/>
    <w:rsid w:val="001A536D"/>
    <w:rsid w:val="001A5E9E"/>
    <w:rsid w:val="001A6268"/>
    <w:rsid w:val="001A626A"/>
    <w:rsid w:val="001A6589"/>
    <w:rsid w:val="001A67D2"/>
    <w:rsid w:val="001B1970"/>
    <w:rsid w:val="001B1BD4"/>
    <w:rsid w:val="001B2FB0"/>
    <w:rsid w:val="001B31BD"/>
    <w:rsid w:val="001B3C69"/>
    <w:rsid w:val="001B455A"/>
    <w:rsid w:val="001B4C9A"/>
    <w:rsid w:val="001B5CD5"/>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4FF2"/>
    <w:rsid w:val="001F56FE"/>
    <w:rsid w:val="001F5A04"/>
    <w:rsid w:val="001F5ACD"/>
    <w:rsid w:val="001F71AE"/>
    <w:rsid w:val="002006C3"/>
    <w:rsid w:val="00200B1E"/>
    <w:rsid w:val="00201A0E"/>
    <w:rsid w:val="00201AAD"/>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0F9B"/>
    <w:rsid w:val="00221657"/>
    <w:rsid w:val="00221E8A"/>
    <w:rsid w:val="00222A10"/>
    <w:rsid w:val="00223567"/>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4260"/>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1A37"/>
    <w:rsid w:val="00292D80"/>
    <w:rsid w:val="0029391F"/>
    <w:rsid w:val="00293FA9"/>
    <w:rsid w:val="002942B3"/>
    <w:rsid w:val="00295B1A"/>
    <w:rsid w:val="002A165F"/>
    <w:rsid w:val="002A52F7"/>
    <w:rsid w:val="002A66D6"/>
    <w:rsid w:val="002B1660"/>
    <w:rsid w:val="002B2080"/>
    <w:rsid w:val="002B2714"/>
    <w:rsid w:val="002B35D7"/>
    <w:rsid w:val="002B4A90"/>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3C5"/>
    <w:rsid w:val="002D5B61"/>
    <w:rsid w:val="002D607F"/>
    <w:rsid w:val="002D63C9"/>
    <w:rsid w:val="002D6882"/>
    <w:rsid w:val="002D6C4F"/>
    <w:rsid w:val="002D760F"/>
    <w:rsid w:val="002D7C87"/>
    <w:rsid w:val="002E00F2"/>
    <w:rsid w:val="002E05F7"/>
    <w:rsid w:val="002E068A"/>
    <w:rsid w:val="002E1F2D"/>
    <w:rsid w:val="002E2FA5"/>
    <w:rsid w:val="002E4A7D"/>
    <w:rsid w:val="002E77C7"/>
    <w:rsid w:val="002F03E1"/>
    <w:rsid w:val="002F27DD"/>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478D"/>
    <w:rsid w:val="00355521"/>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7600"/>
    <w:rsid w:val="003876C3"/>
    <w:rsid w:val="00387CA6"/>
    <w:rsid w:val="00390AA4"/>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5F17"/>
    <w:rsid w:val="003C7244"/>
    <w:rsid w:val="003C748A"/>
    <w:rsid w:val="003D083B"/>
    <w:rsid w:val="003D1B07"/>
    <w:rsid w:val="003D2A73"/>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C09"/>
    <w:rsid w:val="00447DD3"/>
    <w:rsid w:val="00447E05"/>
    <w:rsid w:val="0045147E"/>
    <w:rsid w:val="00452DD6"/>
    <w:rsid w:val="00452FA8"/>
    <w:rsid w:val="00453E03"/>
    <w:rsid w:val="00453FB4"/>
    <w:rsid w:val="00455D26"/>
    <w:rsid w:val="00457036"/>
    <w:rsid w:val="00460B19"/>
    <w:rsid w:val="004631DA"/>
    <w:rsid w:val="0046489B"/>
    <w:rsid w:val="00464FDA"/>
    <w:rsid w:val="004662E8"/>
    <w:rsid w:val="004667D1"/>
    <w:rsid w:val="004668B4"/>
    <w:rsid w:val="00466BDA"/>
    <w:rsid w:val="00466EE4"/>
    <w:rsid w:val="00467083"/>
    <w:rsid w:val="0046746C"/>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BFA"/>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8DB"/>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6B2B"/>
    <w:rsid w:val="004D7C7B"/>
    <w:rsid w:val="004E00CB"/>
    <w:rsid w:val="004E12A9"/>
    <w:rsid w:val="004E1380"/>
    <w:rsid w:val="004E1BE2"/>
    <w:rsid w:val="004E291A"/>
    <w:rsid w:val="004E2FF3"/>
    <w:rsid w:val="004E3040"/>
    <w:rsid w:val="004E414F"/>
    <w:rsid w:val="004E567C"/>
    <w:rsid w:val="004E6538"/>
    <w:rsid w:val="004E6640"/>
    <w:rsid w:val="004E7862"/>
    <w:rsid w:val="004F03F8"/>
    <w:rsid w:val="004F12C8"/>
    <w:rsid w:val="004F1790"/>
    <w:rsid w:val="004F2B40"/>
    <w:rsid w:val="004F3A32"/>
    <w:rsid w:val="004F470F"/>
    <w:rsid w:val="004F58DA"/>
    <w:rsid w:val="004F7CA4"/>
    <w:rsid w:val="00500B0E"/>
    <w:rsid w:val="00500EFA"/>
    <w:rsid w:val="005027D3"/>
    <w:rsid w:val="005055CF"/>
    <w:rsid w:val="005056EA"/>
    <w:rsid w:val="00505B58"/>
    <w:rsid w:val="00507FDB"/>
    <w:rsid w:val="005105BC"/>
    <w:rsid w:val="00510C4A"/>
    <w:rsid w:val="00511537"/>
    <w:rsid w:val="00511697"/>
    <w:rsid w:val="00511AF7"/>
    <w:rsid w:val="00511B1E"/>
    <w:rsid w:val="00511DCE"/>
    <w:rsid w:val="00511EB2"/>
    <w:rsid w:val="00513A07"/>
    <w:rsid w:val="00514DAF"/>
    <w:rsid w:val="00515098"/>
    <w:rsid w:val="00516BF2"/>
    <w:rsid w:val="00520099"/>
    <w:rsid w:val="00520266"/>
    <w:rsid w:val="005215AD"/>
    <w:rsid w:val="00522365"/>
    <w:rsid w:val="00524793"/>
    <w:rsid w:val="0052652E"/>
    <w:rsid w:val="00526B79"/>
    <w:rsid w:val="00527DA6"/>
    <w:rsid w:val="00527E4A"/>
    <w:rsid w:val="00527FB4"/>
    <w:rsid w:val="00532490"/>
    <w:rsid w:val="00533034"/>
    <w:rsid w:val="00533426"/>
    <w:rsid w:val="00533A1E"/>
    <w:rsid w:val="00534932"/>
    <w:rsid w:val="005349CC"/>
    <w:rsid w:val="00534DA8"/>
    <w:rsid w:val="0053684D"/>
    <w:rsid w:val="00536EEA"/>
    <w:rsid w:val="005374F4"/>
    <w:rsid w:val="00537E70"/>
    <w:rsid w:val="005412A3"/>
    <w:rsid w:val="00541EB0"/>
    <w:rsid w:val="00542BF2"/>
    <w:rsid w:val="00542F9C"/>
    <w:rsid w:val="005433B9"/>
    <w:rsid w:val="00543BEB"/>
    <w:rsid w:val="0054422C"/>
    <w:rsid w:val="00544696"/>
    <w:rsid w:val="00546483"/>
    <w:rsid w:val="005467A4"/>
    <w:rsid w:val="005469F1"/>
    <w:rsid w:val="00546B47"/>
    <w:rsid w:val="00546C7E"/>
    <w:rsid w:val="0054702D"/>
    <w:rsid w:val="0054722E"/>
    <w:rsid w:val="005503AE"/>
    <w:rsid w:val="00550F73"/>
    <w:rsid w:val="005527D2"/>
    <w:rsid w:val="005532B5"/>
    <w:rsid w:val="005533BB"/>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113"/>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0BEC"/>
    <w:rsid w:val="00591A51"/>
    <w:rsid w:val="0059349C"/>
    <w:rsid w:val="00593BAA"/>
    <w:rsid w:val="00595C43"/>
    <w:rsid w:val="00595C50"/>
    <w:rsid w:val="00595DBF"/>
    <w:rsid w:val="0059644B"/>
    <w:rsid w:val="005973A3"/>
    <w:rsid w:val="00597D80"/>
    <w:rsid w:val="00597E7B"/>
    <w:rsid w:val="005A04EE"/>
    <w:rsid w:val="005A1A60"/>
    <w:rsid w:val="005A1C99"/>
    <w:rsid w:val="005A4B89"/>
    <w:rsid w:val="005A4C8F"/>
    <w:rsid w:val="005A563E"/>
    <w:rsid w:val="005A5B69"/>
    <w:rsid w:val="005A665E"/>
    <w:rsid w:val="005A69E4"/>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1366"/>
    <w:rsid w:val="006221CD"/>
    <w:rsid w:val="00622834"/>
    <w:rsid w:val="00622B7E"/>
    <w:rsid w:val="006239DC"/>
    <w:rsid w:val="00624170"/>
    <w:rsid w:val="0062511F"/>
    <w:rsid w:val="006271AB"/>
    <w:rsid w:val="006271DA"/>
    <w:rsid w:val="00627B53"/>
    <w:rsid w:val="0063018E"/>
    <w:rsid w:val="00631EBE"/>
    <w:rsid w:val="00632430"/>
    <w:rsid w:val="006326E6"/>
    <w:rsid w:val="00633A3D"/>
    <w:rsid w:val="0063420F"/>
    <w:rsid w:val="006347E1"/>
    <w:rsid w:val="006359C8"/>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3AB5"/>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72D"/>
    <w:rsid w:val="00682882"/>
    <w:rsid w:val="006829BD"/>
    <w:rsid w:val="00690682"/>
    <w:rsid w:val="00690C8A"/>
    <w:rsid w:val="0069129F"/>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5C44"/>
    <w:rsid w:val="006B6665"/>
    <w:rsid w:val="006B6C25"/>
    <w:rsid w:val="006B6DED"/>
    <w:rsid w:val="006B70DD"/>
    <w:rsid w:val="006B7510"/>
    <w:rsid w:val="006B7A5E"/>
    <w:rsid w:val="006B7C8F"/>
    <w:rsid w:val="006C0A37"/>
    <w:rsid w:val="006C0ADF"/>
    <w:rsid w:val="006C1254"/>
    <w:rsid w:val="006C15B8"/>
    <w:rsid w:val="006C1E71"/>
    <w:rsid w:val="006C3B75"/>
    <w:rsid w:val="006C4D0D"/>
    <w:rsid w:val="006C703F"/>
    <w:rsid w:val="006C77C6"/>
    <w:rsid w:val="006D0728"/>
    <w:rsid w:val="006D151D"/>
    <w:rsid w:val="006D1D7F"/>
    <w:rsid w:val="006D32F9"/>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449B"/>
    <w:rsid w:val="00704739"/>
    <w:rsid w:val="007047A8"/>
    <w:rsid w:val="0070523E"/>
    <w:rsid w:val="00705CEF"/>
    <w:rsid w:val="007064AC"/>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4C6C"/>
    <w:rsid w:val="007358F0"/>
    <w:rsid w:val="00736188"/>
    <w:rsid w:val="00736219"/>
    <w:rsid w:val="0073672D"/>
    <w:rsid w:val="00736788"/>
    <w:rsid w:val="00736FD2"/>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5861"/>
    <w:rsid w:val="00745C8B"/>
    <w:rsid w:val="007462DA"/>
    <w:rsid w:val="00746B3E"/>
    <w:rsid w:val="00746B7C"/>
    <w:rsid w:val="0074713B"/>
    <w:rsid w:val="007472CD"/>
    <w:rsid w:val="00747E69"/>
    <w:rsid w:val="0075349F"/>
    <w:rsid w:val="0075495B"/>
    <w:rsid w:val="007549A9"/>
    <w:rsid w:val="00755EC8"/>
    <w:rsid w:val="00756936"/>
    <w:rsid w:val="00760091"/>
    <w:rsid w:val="00761116"/>
    <w:rsid w:val="00761AA9"/>
    <w:rsid w:val="00762847"/>
    <w:rsid w:val="0076309F"/>
    <w:rsid w:val="007643D9"/>
    <w:rsid w:val="00766530"/>
    <w:rsid w:val="00766A11"/>
    <w:rsid w:val="00766DE8"/>
    <w:rsid w:val="00766F72"/>
    <w:rsid w:val="00767E0C"/>
    <w:rsid w:val="0077205F"/>
    <w:rsid w:val="00773120"/>
    <w:rsid w:val="0077325C"/>
    <w:rsid w:val="00774327"/>
    <w:rsid w:val="00774F1E"/>
    <w:rsid w:val="00776E51"/>
    <w:rsid w:val="00777BF2"/>
    <w:rsid w:val="00780585"/>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5FA4"/>
    <w:rsid w:val="007E6883"/>
    <w:rsid w:val="007E77F2"/>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37C5"/>
    <w:rsid w:val="0081382E"/>
    <w:rsid w:val="00813CE6"/>
    <w:rsid w:val="00813F10"/>
    <w:rsid w:val="00814A59"/>
    <w:rsid w:val="0081680B"/>
    <w:rsid w:val="0081704B"/>
    <w:rsid w:val="0081777F"/>
    <w:rsid w:val="0082068C"/>
    <w:rsid w:val="00820ADA"/>
    <w:rsid w:val="0082154D"/>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D5"/>
    <w:rsid w:val="008619A7"/>
    <w:rsid w:val="00861C22"/>
    <w:rsid w:val="00863017"/>
    <w:rsid w:val="0086376E"/>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41EF"/>
    <w:rsid w:val="00894DA3"/>
    <w:rsid w:val="00895460"/>
    <w:rsid w:val="00896702"/>
    <w:rsid w:val="008971D0"/>
    <w:rsid w:val="00897CE1"/>
    <w:rsid w:val="008A1D86"/>
    <w:rsid w:val="008A3769"/>
    <w:rsid w:val="008A4473"/>
    <w:rsid w:val="008A4B19"/>
    <w:rsid w:val="008A4D7F"/>
    <w:rsid w:val="008B045D"/>
    <w:rsid w:val="008B06AD"/>
    <w:rsid w:val="008B19F5"/>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4C78"/>
    <w:rsid w:val="008F538D"/>
    <w:rsid w:val="008F53A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48B9"/>
    <w:rsid w:val="00976DC6"/>
    <w:rsid w:val="00977A1E"/>
    <w:rsid w:val="00977D7B"/>
    <w:rsid w:val="00977E96"/>
    <w:rsid w:val="00980DD0"/>
    <w:rsid w:val="00981313"/>
    <w:rsid w:val="00982615"/>
    <w:rsid w:val="009844F5"/>
    <w:rsid w:val="00984F15"/>
    <w:rsid w:val="00985519"/>
    <w:rsid w:val="0098558C"/>
    <w:rsid w:val="00985F3E"/>
    <w:rsid w:val="00986EC3"/>
    <w:rsid w:val="009876C8"/>
    <w:rsid w:val="00987CA1"/>
    <w:rsid w:val="009901AE"/>
    <w:rsid w:val="0099113D"/>
    <w:rsid w:val="00994386"/>
    <w:rsid w:val="0099639E"/>
    <w:rsid w:val="00997E69"/>
    <w:rsid w:val="009A07E3"/>
    <w:rsid w:val="009A151F"/>
    <w:rsid w:val="009A24E9"/>
    <w:rsid w:val="009A3174"/>
    <w:rsid w:val="009A3366"/>
    <w:rsid w:val="009A34D3"/>
    <w:rsid w:val="009A3920"/>
    <w:rsid w:val="009A3E57"/>
    <w:rsid w:val="009A6D0A"/>
    <w:rsid w:val="009B355A"/>
    <w:rsid w:val="009B3843"/>
    <w:rsid w:val="009B404A"/>
    <w:rsid w:val="009B451A"/>
    <w:rsid w:val="009B626D"/>
    <w:rsid w:val="009B656A"/>
    <w:rsid w:val="009B6E16"/>
    <w:rsid w:val="009B70D4"/>
    <w:rsid w:val="009C052A"/>
    <w:rsid w:val="009C0F49"/>
    <w:rsid w:val="009C20CB"/>
    <w:rsid w:val="009C251A"/>
    <w:rsid w:val="009C2CD6"/>
    <w:rsid w:val="009C2FF7"/>
    <w:rsid w:val="009C3B05"/>
    <w:rsid w:val="009C3B1A"/>
    <w:rsid w:val="009C3BC9"/>
    <w:rsid w:val="009C63A8"/>
    <w:rsid w:val="009C6AFC"/>
    <w:rsid w:val="009C6C05"/>
    <w:rsid w:val="009D08D4"/>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E7EEB"/>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3A2C"/>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35EE"/>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2A6D"/>
    <w:rsid w:val="00A83635"/>
    <w:rsid w:val="00A83F51"/>
    <w:rsid w:val="00A83FA7"/>
    <w:rsid w:val="00A84C61"/>
    <w:rsid w:val="00A87B94"/>
    <w:rsid w:val="00A9015C"/>
    <w:rsid w:val="00A90BAD"/>
    <w:rsid w:val="00A916C7"/>
    <w:rsid w:val="00A929F9"/>
    <w:rsid w:val="00A93720"/>
    <w:rsid w:val="00A94923"/>
    <w:rsid w:val="00A962CE"/>
    <w:rsid w:val="00AA002E"/>
    <w:rsid w:val="00AA02D4"/>
    <w:rsid w:val="00AA069D"/>
    <w:rsid w:val="00AA0CB6"/>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6149"/>
    <w:rsid w:val="00AE6240"/>
    <w:rsid w:val="00AE6672"/>
    <w:rsid w:val="00AF0D2D"/>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098C"/>
    <w:rsid w:val="00B31D39"/>
    <w:rsid w:val="00B33478"/>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4F7D"/>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56C94"/>
    <w:rsid w:val="00B60991"/>
    <w:rsid w:val="00B617BD"/>
    <w:rsid w:val="00B61D78"/>
    <w:rsid w:val="00B62514"/>
    <w:rsid w:val="00B627D9"/>
    <w:rsid w:val="00B65583"/>
    <w:rsid w:val="00B65A17"/>
    <w:rsid w:val="00B65D8F"/>
    <w:rsid w:val="00B671D3"/>
    <w:rsid w:val="00B70BE3"/>
    <w:rsid w:val="00B70EB2"/>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3711"/>
    <w:rsid w:val="00B97460"/>
    <w:rsid w:val="00B975BC"/>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6F03"/>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660E"/>
    <w:rsid w:val="00C17509"/>
    <w:rsid w:val="00C20B37"/>
    <w:rsid w:val="00C211F8"/>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8C1"/>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77F9F"/>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7B78"/>
    <w:rsid w:val="00CB11AD"/>
    <w:rsid w:val="00CB3007"/>
    <w:rsid w:val="00CB456C"/>
    <w:rsid w:val="00CB6461"/>
    <w:rsid w:val="00CB6607"/>
    <w:rsid w:val="00CB7DB1"/>
    <w:rsid w:val="00CC045A"/>
    <w:rsid w:val="00CC080C"/>
    <w:rsid w:val="00CC131E"/>
    <w:rsid w:val="00CC1E16"/>
    <w:rsid w:val="00CC2DB0"/>
    <w:rsid w:val="00CC3FB1"/>
    <w:rsid w:val="00CC4462"/>
    <w:rsid w:val="00CC5B20"/>
    <w:rsid w:val="00CC607E"/>
    <w:rsid w:val="00CC6249"/>
    <w:rsid w:val="00CD0A0C"/>
    <w:rsid w:val="00CD39EA"/>
    <w:rsid w:val="00CD5360"/>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42EF"/>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105"/>
    <w:rsid w:val="00D37224"/>
    <w:rsid w:val="00D40B59"/>
    <w:rsid w:val="00D41148"/>
    <w:rsid w:val="00D42ACF"/>
    <w:rsid w:val="00D42FCA"/>
    <w:rsid w:val="00D44EE2"/>
    <w:rsid w:val="00D44FD3"/>
    <w:rsid w:val="00D45022"/>
    <w:rsid w:val="00D45C85"/>
    <w:rsid w:val="00D46445"/>
    <w:rsid w:val="00D530F2"/>
    <w:rsid w:val="00D53141"/>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5EE1"/>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53A1"/>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3CB4"/>
    <w:rsid w:val="00DA4749"/>
    <w:rsid w:val="00DA562F"/>
    <w:rsid w:val="00DA645A"/>
    <w:rsid w:val="00DA69C7"/>
    <w:rsid w:val="00DA7BA3"/>
    <w:rsid w:val="00DB0F2B"/>
    <w:rsid w:val="00DB112A"/>
    <w:rsid w:val="00DB20CC"/>
    <w:rsid w:val="00DB2C06"/>
    <w:rsid w:val="00DB31E1"/>
    <w:rsid w:val="00DB3395"/>
    <w:rsid w:val="00DB3487"/>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4BF8"/>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2F1F"/>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45DD"/>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05"/>
    <w:rsid w:val="00E57AB2"/>
    <w:rsid w:val="00E57DAA"/>
    <w:rsid w:val="00E60CCA"/>
    <w:rsid w:val="00E60E25"/>
    <w:rsid w:val="00E61724"/>
    <w:rsid w:val="00E61B16"/>
    <w:rsid w:val="00E61EE8"/>
    <w:rsid w:val="00E63125"/>
    <w:rsid w:val="00E633DB"/>
    <w:rsid w:val="00E648E1"/>
    <w:rsid w:val="00E65831"/>
    <w:rsid w:val="00E67B9E"/>
    <w:rsid w:val="00E67C51"/>
    <w:rsid w:val="00E67E47"/>
    <w:rsid w:val="00E67FCA"/>
    <w:rsid w:val="00E700CE"/>
    <w:rsid w:val="00E702AC"/>
    <w:rsid w:val="00E703F0"/>
    <w:rsid w:val="00E70B3E"/>
    <w:rsid w:val="00E719F7"/>
    <w:rsid w:val="00E71B06"/>
    <w:rsid w:val="00E73140"/>
    <w:rsid w:val="00E7397E"/>
    <w:rsid w:val="00E745DB"/>
    <w:rsid w:val="00E74C1B"/>
    <w:rsid w:val="00E758D4"/>
    <w:rsid w:val="00E77828"/>
    <w:rsid w:val="00E778FF"/>
    <w:rsid w:val="00E80838"/>
    <w:rsid w:val="00E8238B"/>
    <w:rsid w:val="00E83460"/>
    <w:rsid w:val="00E8346D"/>
    <w:rsid w:val="00E8362E"/>
    <w:rsid w:val="00E8366B"/>
    <w:rsid w:val="00E86023"/>
    <w:rsid w:val="00E8618E"/>
    <w:rsid w:val="00E86EEA"/>
    <w:rsid w:val="00E8767E"/>
    <w:rsid w:val="00E87F20"/>
    <w:rsid w:val="00E90AC3"/>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47B5"/>
    <w:rsid w:val="00EB5EF1"/>
    <w:rsid w:val="00EC1422"/>
    <w:rsid w:val="00EC2B1D"/>
    <w:rsid w:val="00EC42F4"/>
    <w:rsid w:val="00EC43AC"/>
    <w:rsid w:val="00EC4735"/>
    <w:rsid w:val="00EC54D4"/>
    <w:rsid w:val="00EC5B17"/>
    <w:rsid w:val="00EC74DF"/>
    <w:rsid w:val="00ED01AE"/>
    <w:rsid w:val="00ED02A9"/>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053"/>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21B74"/>
    <w:rsid w:val="00F21F1B"/>
    <w:rsid w:val="00F22F5B"/>
    <w:rsid w:val="00F234C8"/>
    <w:rsid w:val="00F239A6"/>
    <w:rsid w:val="00F24953"/>
    <w:rsid w:val="00F24AA5"/>
    <w:rsid w:val="00F25A79"/>
    <w:rsid w:val="00F26059"/>
    <w:rsid w:val="00F27450"/>
    <w:rsid w:val="00F30C3B"/>
    <w:rsid w:val="00F32056"/>
    <w:rsid w:val="00F350D4"/>
    <w:rsid w:val="00F35814"/>
    <w:rsid w:val="00F35AB0"/>
    <w:rsid w:val="00F37095"/>
    <w:rsid w:val="00F379C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97F39"/>
    <w:rsid w:val="00FA0489"/>
    <w:rsid w:val="00FA0F35"/>
    <w:rsid w:val="00FA187C"/>
    <w:rsid w:val="00FA22A9"/>
    <w:rsid w:val="00FA36A6"/>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5EC0"/>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0EA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rFonts w:ascii="Calibri" w:hAnsi="Calibri"/>
      <w:b/>
      <w:bCs/>
      <w:i/>
      <w:iCs/>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rFonts w:ascii="Calibri" w:hAnsi="Calibri"/>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pPr>
      <w:spacing w:line="240" w:lineRule="auto"/>
    </w:pPr>
    <w:rPr>
      <w:rFonts w:ascii="Calibri" w:hAnsi="Calibri"/>
      <w:sz w:val="20"/>
      <w:szCs w:val="20"/>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KlavuzuTablo4-Vurgu1">
    <w:name w:val="Kılavuzu Tablo 4 - Vurgu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customStyle="1" w:styleId="Altyaz">
    <w:name w:val="Altyazı"/>
    <w:basedOn w:val="Normal"/>
    <w:next w:val="Normal"/>
    <w:link w:val="AltyazChar"/>
    <w:uiPriority w:val="11"/>
    <w:qFormat/>
    <w:rsid w:val="0028588C"/>
    <w:pPr>
      <w:numPr>
        <w:ilvl w:val="1"/>
      </w:numPr>
      <w:jc w:val="center"/>
    </w:pPr>
    <w:rPr>
      <w:rFonts w:ascii="Calibri" w:hAnsi="Calibri"/>
      <w:color w:val="44546A"/>
      <w:sz w:val="28"/>
      <w:szCs w:val="28"/>
    </w:rPr>
  </w:style>
  <w:style w:type="character" w:customStyle="1" w:styleId="AltyazChar">
    <w:name w:val="Altyazı Char"/>
    <w:link w:val="Altyaz"/>
    <w:uiPriority w:val="11"/>
    <w:rsid w:val="0028588C"/>
    <w:rPr>
      <w:color w:val="44546A"/>
      <w:sz w:val="28"/>
      <w:szCs w:val="28"/>
    </w:rPr>
  </w:style>
  <w:style w:type="character" w:styleId="Vurgu">
    <w:name w:val="Emphasis"/>
    <w:uiPriority w:val="20"/>
    <w:qFormat/>
    <w:rsid w:val="0028588C"/>
    <w:rPr>
      <w:i/>
      <w:iCs/>
      <w:color w:val="000000"/>
    </w:rPr>
  </w:style>
  <w:style w:type="paragraph" w:customStyle="1" w:styleId="Alnt">
    <w:name w:val="Alıntı"/>
    <w:basedOn w:val="Normal"/>
    <w:next w:val="Normal"/>
    <w:link w:val="AlntChar"/>
    <w:uiPriority w:val="29"/>
    <w:qFormat/>
    <w:rsid w:val="0028588C"/>
    <w:pPr>
      <w:spacing w:before="160"/>
      <w:ind w:left="720" w:right="720"/>
      <w:jc w:val="center"/>
    </w:pPr>
    <w:rPr>
      <w:rFonts w:ascii="Calibri" w:hAnsi="Calibri"/>
      <w:i/>
      <w:iCs/>
      <w:color w:val="7B7B7B"/>
      <w:szCs w:val="24"/>
    </w:rPr>
  </w:style>
  <w:style w:type="character" w:customStyle="1" w:styleId="AlntChar">
    <w:name w:val="Alıntı Char"/>
    <w:link w:val="Alnt"/>
    <w:uiPriority w:val="29"/>
    <w:rsid w:val="0028588C"/>
    <w:rPr>
      <w:i/>
      <w:iCs/>
      <w:color w:val="7B7B7B"/>
      <w:sz w:val="24"/>
      <w:szCs w:val="24"/>
    </w:rPr>
  </w:style>
  <w:style w:type="paragraph" w:customStyle="1" w:styleId="GlAlnt">
    <w:name w:val="Güçlü Alıntı"/>
    <w:basedOn w:val="Normal"/>
    <w:next w:val="Normal"/>
    <w:link w:val="GlAlnt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GlAlntChar">
    <w:name w:val="Güçlü Alıntı Char"/>
    <w:link w:val="GlAlnt"/>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 w:type="character" w:customStyle="1" w:styleId="fontstyle01">
    <w:name w:val="fontstyle01"/>
    <w:rsid w:val="00A635EE"/>
    <w:rPr>
      <w:rFonts w:ascii="Times New Roman" w:hAnsi="Times New Roman" w:cs="Times New Roman" w:hint="default"/>
      <w:b w:val="0"/>
      <w:bCs w:val="0"/>
      <w:i w:val="0"/>
      <w:iCs w:val="0"/>
      <w:color w:val="000000"/>
      <w:sz w:val="24"/>
      <w:szCs w:val="24"/>
    </w:rPr>
  </w:style>
  <w:style w:type="paragraph" w:customStyle="1" w:styleId="p5">
    <w:name w:val="p5"/>
    <w:basedOn w:val="Normal"/>
    <w:rsid w:val="00F24AA5"/>
    <w:pPr>
      <w:spacing w:before="100" w:beforeAutospacing="1" w:after="100" w:afterAutospacing="1" w:line="240" w:lineRule="auto"/>
    </w:pPr>
    <w:rPr>
      <w:rFonts w:ascii="Times New Roman" w:hAnsi="Times New Roman"/>
      <w:szCs w:val="24"/>
    </w:rPr>
  </w:style>
  <w:style w:type="paragraph" w:customStyle="1" w:styleId="p2">
    <w:name w:val="p2"/>
    <w:basedOn w:val="Normal"/>
    <w:rsid w:val="00F24AA5"/>
    <w:pPr>
      <w:spacing w:before="100" w:beforeAutospacing="1" w:after="100" w:afterAutospacing="1" w:line="240" w:lineRule="auto"/>
    </w:pPr>
    <w:rPr>
      <w:rFonts w:ascii="Times New Roman" w:hAnsi="Times New Roman"/>
      <w:szCs w:val="24"/>
    </w:rPr>
  </w:style>
  <w:style w:type="paragraph" w:customStyle="1" w:styleId="ListeParagraf1">
    <w:name w:val="Liste Paragraf1"/>
    <w:basedOn w:val="Normal"/>
    <w:rsid w:val="00C1660E"/>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556357627">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50427350">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4557819">
      <w:bodyDiv w:val="1"/>
      <w:marLeft w:val="0"/>
      <w:marRight w:val="0"/>
      <w:marTop w:val="0"/>
      <w:marBottom w:val="0"/>
      <w:divBdr>
        <w:top w:val="none" w:sz="0" w:space="0" w:color="auto"/>
        <w:left w:val="none" w:sz="0" w:space="0" w:color="auto"/>
        <w:bottom w:val="none" w:sz="0" w:space="0" w:color="auto"/>
        <w:right w:val="none" w:sz="0" w:space="0" w:color="auto"/>
      </w:divBdr>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Data" Target="diagrams/data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diagramLayout" Target="diagrams/layout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53570C4-1D4B-4BDE-A1FE-0A0DF2BB339B}" type="presOf" srcId="{E4BEFF6F-FFC7-417B-9255-F71095EEBEA8}" destId="{373A7CE9-2D8B-48FF-A7E7-FD1818748C0E}" srcOrd="0" destOrd="0" presId="urn:microsoft.com/office/officeart/2005/8/layout/cycle8"/>
    <dgm:cxn modelId="{A80E3822-EA21-4414-B893-07C464A9E06B}" type="presOf" srcId="{9D338396-06AA-489D-A885-57821F5608AF}" destId="{74328851-9D17-4B33-B14E-5ED6C473319D}" srcOrd="1"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71720598-2DBE-44BF-A460-DAD224FB89A8}" type="presOf" srcId="{D87EEC32-D642-4C15-8C65-E323814D2A3A}" destId="{0670A7F0-9DCA-427C-8C0A-B4C908BAC054}" srcOrd="1" destOrd="0" presId="urn:microsoft.com/office/officeart/2005/8/layout/cycle8"/>
    <dgm:cxn modelId="{BD391089-1E4D-464A-8C3A-F7363B7C8C55}" type="presOf" srcId="{D87EEC32-D642-4C15-8C65-E323814D2A3A}" destId="{100A08BA-E811-4584-A13C-228AF0A8A454}" srcOrd="0" destOrd="0" presId="urn:microsoft.com/office/officeart/2005/8/layout/cycle8"/>
    <dgm:cxn modelId="{B2AE955B-2703-49BF-AAA8-B4D832D7CCE7}" type="presOf" srcId="{5F865183-0FED-4482-8550-87B2A8C2AA82}" destId="{BA526683-F383-411A-BD21-A957D08B123F}"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DDCAF702-4CBE-4F31-B596-C82C93ED3FB6}" type="presOf" srcId="{E8BE0BFE-2A93-4BC8-B8DE-3F71AC38D567}" destId="{267B72DD-396A-4206-8F4C-85D79C74CCAD}" srcOrd="0" destOrd="0" presId="urn:microsoft.com/office/officeart/2005/8/layout/cycle8"/>
    <dgm:cxn modelId="{75488091-CF3A-4C71-AF17-A2EDD5E7682B}" srcId="{5F865183-0FED-4482-8550-87B2A8C2AA82}" destId="{E8BE0BFE-2A93-4BC8-B8DE-3F71AC38D567}" srcOrd="0" destOrd="0" parTransId="{8F7C0645-5FEA-400B-9081-12221C81341E}" sibTransId="{944337EC-9EF3-4654-9897-F906263CADFC}"/>
    <dgm:cxn modelId="{3490C81F-71AB-488E-8BC1-D863E80FBB4B}" type="presOf" srcId="{9AF66792-BEEB-4FEB-B68B-FC30221BAEDC}" destId="{C5494AC2-E33F-4DD2-9D4B-315106DC9766}" srcOrd="0" destOrd="0" presId="urn:microsoft.com/office/officeart/2005/8/layout/cycle8"/>
    <dgm:cxn modelId="{B92DDB51-C669-4D70-B410-668DBB4E79EE}" type="presOf" srcId="{F83FC750-7CDE-46AB-A0BA-DBC4B9D44BE3}" destId="{7C1AB41B-5598-4485-A44D-C347A61B4CBC}" srcOrd="1" destOrd="0" presId="urn:microsoft.com/office/officeart/2005/8/layout/cycle8"/>
    <dgm:cxn modelId="{CF679184-4B9C-429C-A5C6-E66204D0949C}" type="presOf" srcId="{9D338396-06AA-489D-A885-57821F5608AF}" destId="{8960C805-F742-4752-A3B8-A7047D0574FA}" srcOrd="0" destOrd="0" presId="urn:microsoft.com/office/officeart/2005/8/layout/cycle8"/>
    <dgm:cxn modelId="{643728A2-DDFC-4C04-96D3-9648CF2097F4}" type="presOf" srcId="{9AF66792-BEEB-4FEB-B68B-FC30221BAEDC}" destId="{A1BFAE48-9AEF-4CE2-881C-145A2B40B699}"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66193A70-EB52-4AC4-9C55-EF45A4BEC07C}" type="presOf" srcId="{E8BE0BFE-2A93-4BC8-B8DE-3F71AC38D567}" destId="{E9FBB2A5-3CF1-4CA9-AA14-6E5ECC6DD6B0}"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E697E5B3-54EC-4DDA-93D0-3471FD604C48}" type="presOf" srcId="{E4BEFF6F-FFC7-417B-9255-F71095EEBEA8}" destId="{A1403B5E-13CE-4459-8B64-0B1573A1231F}" srcOrd="1" destOrd="0" presId="urn:microsoft.com/office/officeart/2005/8/layout/cycle8"/>
    <dgm:cxn modelId="{D842B838-9103-4DCD-8494-20939FE6DD68}" type="presOf" srcId="{F83FC750-7CDE-46AB-A0BA-DBC4B9D44BE3}" destId="{A8D1F0D5-26EB-48DA-960D-825E6FE928B2}" srcOrd="0" destOrd="0" presId="urn:microsoft.com/office/officeart/2005/8/layout/cycle8"/>
    <dgm:cxn modelId="{82C39924-4A5E-405B-95C0-F545C5B4533F}" type="presParOf" srcId="{BA526683-F383-411A-BD21-A957D08B123F}" destId="{267B72DD-396A-4206-8F4C-85D79C74CCAD}" srcOrd="0" destOrd="0" presId="urn:microsoft.com/office/officeart/2005/8/layout/cycle8"/>
    <dgm:cxn modelId="{5FAA2185-650A-4C20-BDC2-96A0D6361D0D}" type="presParOf" srcId="{BA526683-F383-411A-BD21-A957D08B123F}" destId="{76741CD6-A839-4282-8258-5C7E678D3A5F}" srcOrd="1" destOrd="0" presId="urn:microsoft.com/office/officeart/2005/8/layout/cycle8"/>
    <dgm:cxn modelId="{C850B93F-A97E-43ED-87A9-FEDBD1123DC7}" type="presParOf" srcId="{BA526683-F383-411A-BD21-A957D08B123F}" destId="{0161085C-00D5-4CA7-B7B4-7072D5C40C1D}" srcOrd="2" destOrd="0" presId="urn:microsoft.com/office/officeart/2005/8/layout/cycle8"/>
    <dgm:cxn modelId="{58149D05-30AE-4635-A15C-13B93093D259}" type="presParOf" srcId="{BA526683-F383-411A-BD21-A957D08B123F}" destId="{E9FBB2A5-3CF1-4CA9-AA14-6E5ECC6DD6B0}" srcOrd="3" destOrd="0" presId="urn:microsoft.com/office/officeart/2005/8/layout/cycle8"/>
    <dgm:cxn modelId="{61EA2E44-CF65-4DD8-A7F8-60D86A6A651B}" type="presParOf" srcId="{BA526683-F383-411A-BD21-A957D08B123F}" destId="{8960C805-F742-4752-A3B8-A7047D0574FA}" srcOrd="4" destOrd="0" presId="urn:microsoft.com/office/officeart/2005/8/layout/cycle8"/>
    <dgm:cxn modelId="{B2EF7F4D-F1AD-4FAA-8004-71B4966E3B63}" type="presParOf" srcId="{BA526683-F383-411A-BD21-A957D08B123F}" destId="{F9BAE066-5F77-4D2A-8EBB-3E2B5ED5B8F6}" srcOrd="5" destOrd="0" presId="urn:microsoft.com/office/officeart/2005/8/layout/cycle8"/>
    <dgm:cxn modelId="{42F12E0F-9A2B-4023-8660-C3874D845C6F}" type="presParOf" srcId="{BA526683-F383-411A-BD21-A957D08B123F}" destId="{724342BE-275A-4C17-8746-BB3F74C86E9A}" srcOrd="6" destOrd="0" presId="urn:microsoft.com/office/officeart/2005/8/layout/cycle8"/>
    <dgm:cxn modelId="{E9645D34-9ACB-40FA-8A1A-5D24AE01BF51}" type="presParOf" srcId="{BA526683-F383-411A-BD21-A957D08B123F}" destId="{74328851-9D17-4B33-B14E-5ED6C473319D}" srcOrd="7" destOrd="0" presId="urn:microsoft.com/office/officeart/2005/8/layout/cycle8"/>
    <dgm:cxn modelId="{6550EAD3-F1F1-4F7A-9DB3-0DF2940D0FC2}" type="presParOf" srcId="{BA526683-F383-411A-BD21-A957D08B123F}" destId="{100A08BA-E811-4584-A13C-228AF0A8A454}" srcOrd="8" destOrd="0" presId="urn:microsoft.com/office/officeart/2005/8/layout/cycle8"/>
    <dgm:cxn modelId="{21918903-6BA7-48B3-A3A1-48ABEBAA9114}" type="presParOf" srcId="{BA526683-F383-411A-BD21-A957D08B123F}" destId="{10C6BB2E-F0EC-4195-A687-1B651A3EFA76}" srcOrd="9" destOrd="0" presId="urn:microsoft.com/office/officeart/2005/8/layout/cycle8"/>
    <dgm:cxn modelId="{5F38B5FD-3EA4-4643-92E8-8FD7E03884FE}" type="presParOf" srcId="{BA526683-F383-411A-BD21-A957D08B123F}" destId="{8F326C79-01EA-49A9-93CF-B76D99523F6F}" srcOrd="10" destOrd="0" presId="urn:microsoft.com/office/officeart/2005/8/layout/cycle8"/>
    <dgm:cxn modelId="{4991ADB8-36B4-4A31-909C-A8E9C4CBFFD8}" type="presParOf" srcId="{BA526683-F383-411A-BD21-A957D08B123F}" destId="{0670A7F0-9DCA-427C-8C0A-B4C908BAC054}" srcOrd="11" destOrd="0" presId="urn:microsoft.com/office/officeart/2005/8/layout/cycle8"/>
    <dgm:cxn modelId="{97C442DF-4C56-4C22-973B-00A60B3C5F09}" type="presParOf" srcId="{BA526683-F383-411A-BD21-A957D08B123F}" destId="{C5494AC2-E33F-4DD2-9D4B-315106DC9766}" srcOrd="12" destOrd="0" presId="urn:microsoft.com/office/officeart/2005/8/layout/cycle8"/>
    <dgm:cxn modelId="{31F140CC-335B-479A-B228-CA5CF5870692}" type="presParOf" srcId="{BA526683-F383-411A-BD21-A957D08B123F}" destId="{DCE20721-BDA9-4878-B677-ECD404A96052}" srcOrd="13" destOrd="0" presId="urn:microsoft.com/office/officeart/2005/8/layout/cycle8"/>
    <dgm:cxn modelId="{05DFD090-8192-450C-AF11-D9BDCAA5B2B6}" type="presParOf" srcId="{BA526683-F383-411A-BD21-A957D08B123F}" destId="{05E765BB-BC5C-4A33-B523-B9E8DE4B5339}" srcOrd="14" destOrd="0" presId="urn:microsoft.com/office/officeart/2005/8/layout/cycle8"/>
    <dgm:cxn modelId="{1BAD2FF0-6350-4921-86BF-77EC710F9AA9}" type="presParOf" srcId="{BA526683-F383-411A-BD21-A957D08B123F}" destId="{A1BFAE48-9AEF-4CE2-881C-145A2B40B699}" srcOrd="15" destOrd="0" presId="urn:microsoft.com/office/officeart/2005/8/layout/cycle8"/>
    <dgm:cxn modelId="{CE4BDB33-FCA9-4EC6-BCEA-49C427718F9C}" type="presParOf" srcId="{BA526683-F383-411A-BD21-A957D08B123F}" destId="{373A7CE9-2D8B-48FF-A7E7-FD1818748C0E}" srcOrd="16" destOrd="0" presId="urn:microsoft.com/office/officeart/2005/8/layout/cycle8"/>
    <dgm:cxn modelId="{2B22B0E1-19C3-480E-8C18-856CC96AA410}" type="presParOf" srcId="{BA526683-F383-411A-BD21-A957D08B123F}" destId="{3F64E8A9-68A0-49A0-9836-9DC0636C5308}" srcOrd="17" destOrd="0" presId="urn:microsoft.com/office/officeart/2005/8/layout/cycle8"/>
    <dgm:cxn modelId="{7730FF77-93B2-48CD-95BD-F4F8BD7110B4}" type="presParOf" srcId="{BA526683-F383-411A-BD21-A957D08B123F}" destId="{219E29F9-B39D-4D14-B51F-12F5FC91D16A}" srcOrd="18" destOrd="0" presId="urn:microsoft.com/office/officeart/2005/8/layout/cycle8"/>
    <dgm:cxn modelId="{F904D277-D578-46DE-8A03-87803390607E}" type="presParOf" srcId="{BA526683-F383-411A-BD21-A957D08B123F}" destId="{A1403B5E-13CE-4459-8B64-0B1573A1231F}" srcOrd="19" destOrd="0" presId="urn:microsoft.com/office/officeart/2005/8/layout/cycle8"/>
    <dgm:cxn modelId="{FC54E9FF-AD8A-41A9-89A6-CC1B68405024}" type="presParOf" srcId="{BA526683-F383-411A-BD21-A957D08B123F}" destId="{A8D1F0D5-26EB-48DA-960D-825E6FE928B2}" srcOrd="20" destOrd="0" presId="urn:microsoft.com/office/officeart/2005/8/layout/cycle8"/>
    <dgm:cxn modelId="{334D1B97-304F-4C2F-9EC0-C1B11FABF9B1}" type="presParOf" srcId="{BA526683-F383-411A-BD21-A957D08B123F}" destId="{00CD3B3C-3082-4805-826B-376EF526FEE2}" srcOrd="21" destOrd="0" presId="urn:microsoft.com/office/officeart/2005/8/layout/cycle8"/>
    <dgm:cxn modelId="{5C9683CE-C563-4D15-84CC-A3F0C5C51C8D}" type="presParOf" srcId="{BA526683-F383-411A-BD21-A957D08B123F}" destId="{2FD8AE9A-C7EC-49F2-9050-CD7F86110061}" srcOrd="22" destOrd="0" presId="urn:microsoft.com/office/officeart/2005/8/layout/cycle8"/>
    <dgm:cxn modelId="{5D3F6DEA-AE36-47D0-BCF8-72EC7A801AA5}" type="presParOf" srcId="{BA526683-F383-411A-BD21-A957D08B123F}" destId="{7C1AB41B-5598-4485-A44D-C347A61B4CBC}" srcOrd="23" destOrd="0" presId="urn:microsoft.com/office/officeart/2005/8/layout/cycle8"/>
    <dgm:cxn modelId="{29B903C9-B3FA-4AEE-991E-B53EF4F912D4}" type="presParOf" srcId="{BA526683-F383-411A-BD21-A957D08B123F}" destId="{601CF880-1EA8-49BA-A98C-3E771E83102C}" srcOrd="24" destOrd="0" presId="urn:microsoft.com/office/officeart/2005/8/layout/cycle8"/>
    <dgm:cxn modelId="{418E1DEB-94E7-4ABD-83DC-222EAC6FE62C}" type="presParOf" srcId="{BA526683-F383-411A-BD21-A957D08B123F}" destId="{ECF12B94-746D-4140-9C29-523F028781F4}" srcOrd="25" destOrd="0" presId="urn:microsoft.com/office/officeart/2005/8/layout/cycle8"/>
    <dgm:cxn modelId="{D2116461-8E38-40AA-8346-E73DBE0F05E2}" type="presParOf" srcId="{BA526683-F383-411A-BD21-A957D08B123F}" destId="{AA1D771B-54D6-4293-AFCF-8FD4851F902B}" srcOrd="26" destOrd="0" presId="urn:microsoft.com/office/officeart/2005/8/layout/cycle8"/>
    <dgm:cxn modelId="{C3488917-58D7-4519-9CDC-567524CB70BF}" type="presParOf" srcId="{BA526683-F383-411A-BD21-A957D08B123F}" destId="{A12A4E20-5E81-4B37-8861-95D5A02D88F6}" srcOrd="27" destOrd="0" presId="urn:microsoft.com/office/officeart/2005/8/layout/cycle8"/>
    <dgm:cxn modelId="{2B11F8D3-1D4D-4B1D-973E-9DEC8CB6AC83}" type="presParOf" srcId="{BA526683-F383-411A-BD21-A957D08B123F}" destId="{B88E6692-EF45-4A23-AE28-DC438D3CCFE6}" srcOrd="28" destOrd="0" presId="urn:microsoft.com/office/officeart/2005/8/layout/cycle8"/>
    <dgm:cxn modelId="{311B7EAD-DBAF-4476-B59A-796A6C7FBB70}" type="presParOf" srcId="{BA526683-F383-411A-BD21-A957D08B123F}" destId="{15290DF9-C2FE-460B-A009-BAAC4842A76D}" srcOrd="29" destOrd="0" presId="urn:microsoft.com/office/officeart/2005/8/layout/cycle8"/>
  </dgm:cxnLst>
  <dgm:bg/>
  <dgm:whole/>
</dgm:dataModel>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37E2A-C382-472C-8F8F-93E4BFCDB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38</Pages>
  <Words>4842</Words>
  <Characters>27602</Characters>
  <Application>Microsoft Office Word</Application>
  <DocSecurity>0</DocSecurity>
  <Lines>230</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32380</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ŞEHİTLER</cp:lastModifiedBy>
  <cp:revision>3</cp:revision>
  <cp:lastPrinted>2015-03-09T10:19:00Z</cp:lastPrinted>
  <dcterms:created xsi:type="dcterms:W3CDTF">2020-02-03T11:59:00Z</dcterms:created>
  <dcterms:modified xsi:type="dcterms:W3CDTF">2020-02-04T07:45:00Z</dcterms:modified>
</cp:coreProperties>
</file>